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2B8D5" w14:textId="77777777" w:rsidR="00E34B46" w:rsidRPr="00C77C88" w:rsidRDefault="00E34B46" w:rsidP="00E34B46">
      <w:pPr>
        <w:rPr>
          <w:rFonts w:ascii="Helvetica" w:hAnsi="Helveti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3"/>
        <w:gridCol w:w="5686"/>
      </w:tblGrid>
      <w:tr w:rsidR="00E34B46" w:rsidRPr="00C77C88" w14:paraId="29AEB67F" w14:textId="77777777" w:rsidTr="00920CFD"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7DE99E30" w14:textId="77777777" w:rsidR="00E34B46" w:rsidRPr="00C77C88" w:rsidRDefault="00E34B46" w:rsidP="00920CFD">
            <w:pPr>
              <w:spacing w:before="60" w:after="60"/>
              <w:rPr>
                <w:rFonts w:ascii="Helvetica" w:hAnsi="Helvetica" w:cstheme="minorHAnsi"/>
                <w:sz w:val="24"/>
                <w:szCs w:val="24"/>
              </w:rPr>
            </w:pPr>
            <w:r w:rsidRPr="00C77C88">
              <w:rPr>
                <w:rFonts w:ascii="Helvetica" w:hAnsi="Helvetica" w:cstheme="minorHAnsi"/>
                <w:b/>
                <w:sz w:val="24"/>
                <w:szCs w:val="24"/>
              </w:rPr>
              <w:t xml:space="preserve">Job Title: 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14:paraId="06669D57" w14:textId="77777777" w:rsidR="00E34B46" w:rsidRPr="00C77C88" w:rsidRDefault="00E34B46" w:rsidP="007B54EC">
            <w:pPr>
              <w:spacing w:before="60" w:after="60"/>
              <w:rPr>
                <w:rFonts w:ascii="Helvetica" w:hAnsi="Helvetica" w:cstheme="minorHAnsi"/>
                <w:sz w:val="24"/>
                <w:szCs w:val="24"/>
              </w:rPr>
            </w:pPr>
            <w:r w:rsidRPr="00C77C88">
              <w:rPr>
                <w:rFonts w:ascii="Helvetica" w:hAnsi="Helvetica" w:cstheme="minorHAnsi"/>
                <w:sz w:val="24"/>
                <w:szCs w:val="24"/>
              </w:rPr>
              <w:t>Casual Staff –</w:t>
            </w:r>
            <w:r w:rsidR="007B54EC">
              <w:rPr>
                <w:rFonts w:ascii="Helvetica" w:hAnsi="Helvetica" w:cstheme="minorHAnsi"/>
                <w:sz w:val="24"/>
                <w:szCs w:val="24"/>
              </w:rPr>
              <w:t xml:space="preserve"> Part-Time Seasonal </w:t>
            </w:r>
            <w:r>
              <w:rPr>
                <w:rFonts w:ascii="Helvetica" w:hAnsi="Helvetica" w:cstheme="minorHAnsi"/>
                <w:sz w:val="24"/>
                <w:szCs w:val="24"/>
              </w:rPr>
              <w:t>Gardener</w:t>
            </w:r>
          </w:p>
        </w:tc>
      </w:tr>
      <w:tr w:rsidR="00E34B46" w:rsidRPr="00C77C88" w14:paraId="42A557D6" w14:textId="77777777" w:rsidTr="00920CFD"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2E9C0034" w14:textId="77777777" w:rsidR="00E34B46" w:rsidRPr="00C77C88" w:rsidRDefault="00E34B46" w:rsidP="00920CFD">
            <w:pPr>
              <w:spacing w:before="60" w:after="60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C77C88">
              <w:rPr>
                <w:rFonts w:ascii="Helvetica" w:hAnsi="Helvetica" w:cstheme="minorHAnsi"/>
                <w:b/>
                <w:sz w:val="24"/>
                <w:szCs w:val="24"/>
              </w:rPr>
              <w:t>Salary: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14:paraId="31C08B1B" w14:textId="77777777" w:rsidR="00E34B46" w:rsidRPr="00C77C88" w:rsidRDefault="00E34B46" w:rsidP="00920CFD">
            <w:pPr>
              <w:spacing w:before="60" w:after="60"/>
              <w:rPr>
                <w:rFonts w:ascii="Helvetica" w:hAnsi="Helvetica" w:cstheme="minorHAnsi"/>
                <w:sz w:val="24"/>
                <w:szCs w:val="24"/>
              </w:rPr>
            </w:pPr>
            <w:r w:rsidRPr="00C77C88">
              <w:rPr>
                <w:rFonts w:ascii="Helvetica" w:hAnsi="Helvetica" w:cstheme="minorHAnsi"/>
                <w:sz w:val="24"/>
                <w:szCs w:val="24"/>
              </w:rPr>
              <w:t>The Oxford Living Wage – currently £10.31/hour</w:t>
            </w:r>
          </w:p>
        </w:tc>
      </w:tr>
      <w:tr w:rsidR="00E34B46" w:rsidRPr="00C77C88" w14:paraId="1F2A6833" w14:textId="77777777" w:rsidTr="00920CFD"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5C277C17" w14:textId="77777777" w:rsidR="00E34B46" w:rsidRPr="00C77C88" w:rsidRDefault="00E34B46" w:rsidP="00920CFD">
            <w:pPr>
              <w:spacing w:before="60" w:after="60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C77C88">
              <w:rPr>
                <w:rFonts w:ascii="Helvetica" w:hAnsi="Helvetica" w:cstheme="minorHAnsi"/>
                <w:b/>
                <w:sz w:val="24"/>
                <w:szCs w:val="24"/>
              </w:rPr>
              <w:t>Responsible to:</w:t>
            </w:r>
            <w:r w:rsidRPr="00C77C88">
              <w:rPr>
                <w:rFonts w:ascii="Helvetica" w:hAnsi="Helvetica" w:cstheme="minorHAnsi"/>
                <w:b/>
                <w:sz w:val="24"/>
                <w:szCs w:val="24"/>
              </w:rPr>
              <w:br/>
              <w:t>Responsible for: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14:paraId="71D065E7" w14:textId="03E39A0D" w:rsidR="00E34B46" w:rsidRPr="00C77C88" w:rsidRDefault="00E34B46" w:rsidP="00920CFD">
            <w:pPr>
              <w:spacing w:before="60" w:after="60"/>
              <w:rPr>
                <w:rFonts w:ascii="Helvetica" w:hAnsi="Helvetica" w:cstheme="minorHAnsi"/>
                <w:sz w:val="24"/>
                <w:szCs w:val="24"/>
              </w:rPr>
            </w:pPr>
            <w:r w:rsidRPr="00C77C88">
              <w:rPr>
                <w:rFonts w:ascii="Helvetica" w:hAnsi="Helvetica" w:cstheme="minorHAnsi"/>
                <w:sz w:val="24"/>
                <w:szCs w:val="24"/>
              </w:rPr>
              <w:t>Operations</w:t>
            </w:r>
            <w:r w:rsidR="00EA2518">
              <w:rPr>
                <w:rFonts w:ascii="Helvetica" w:hAnsi="Helvetica" w:cstheme="minorHAnsi"/>
                <w:sz w:val="24"/>
                <w:szCs w:val="24"/>
              </w:rPr>
              <w:t xml:space="preserve"> &amp; Impact</w:t>
            </w:r>
            <w:r w:rsidRPr="00C77C88">
              <w:rPr>
                <w:rFonts w:ascii="Helvetica" w:hAnsi="Helvetica" w:cstheme="minorHAnsi"/>
                <w:sz w:val="24"/>
                <w:szCs w:val="24"/>
              </w:rPr>
              <w:t xml:space="preserve"> Manager</w:t>
            </w:r>
          </w:p>
          <w:p w14:paraId="62E2502B" w14:textId="77777777" w:rsidR="00E34B46" w:rsidRPr="00C77C88" w:rsidRDefault="00E34B46" w:rsidP="00920CFD">
            <w:pPr>
              <w:spacing w:before="60" w:after="60"/>
              <w:rPr>
                <w:rFonts w:ascii="Helvetica" w:hAnsi="Helvetica" w:cstheme="minorHAnsi"/>
                <w:sz w:val="24"/>
                <w:szCs w:val="24"/>
              </w:rPr>
            </w:pPr>
            <w:r w:rsidRPr="00C77C88">
              <w:rPr>
                <w:rFonts w:ascii="Helvetica" w:hAnsi="Helvetica" w:cstheme="minorHAnsi"/>
                <w:sz w:val="24"/>
                <w:szCs w:val="24"/>
              </w:rPr>
              <w:t>N/A</w:t>
            </w:r>
          </w:p>
        </w:tc>
      </w:tr>
      <w:tr w:rsidR="00E34B46" w:rsidRPr="00C77C88" w14:paraId="24647761" w14:textId="77777777" w:rsidTr="00920CFD"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38EC398E" w14:textId="77777777" w:rsidR="00E34B46" w:rsidRPr="00C77C88" w:rsidRDefault="00E34B46" w:rsidP="00920CFD">
            <w:pPr>
              <w:spacing w:before="60" w:after="60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C77C88">
              <w:rPr>
                <w:rFonts w:ascii="Helvetica" w:hAnsi="Helvetica" w:cstheme="minorHAnsi"/>
                <w:b/>
                <w:sz w:val="24"/>
                <w:szCs w:val="24"/>
              </w:rPr>
              <w:t>Working arrangements: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14:paraId="5968CBEF" w14:textId="40CCF4F0" w:rsidR="00E34B46" w:rsidRPr="00C77C88" w:rsidRDefault="0026716F" w:rsidP="0026716F">
            <w:pPr>
              <w:pStyle w:val="CommentText"/>
              <w:spacing w:before="60" w:after="60"/>
              <w:rPr>
                <w:rFonts w:ascii="Helvetica" w:hAnsi="Helvetica" w:cstheme="minorHAnsi"/>
                <w:sz w:val="24"/>
                <w:szCs w:val="24"/>
              </w:rPr>
            </w:pPr>
            <w:r>
              <w:rPr>
                <w:rFonts w:ascii="Helvetica" w:hAnsi="Helvetica" w:cstheme="minorHAnsi"/>
                <w:sz w:val="24"/>
                <w:szCs w:val="24"/>
              </w:rPr>
              <w:t>Part-time s</w:t>
            </w:r>
            <w:r w:rsidR="00E34B46">
              <w:rPr>
                <w:rFonts w:ascii="Helvetica" w:hAnsi="Helvetica" w:cstheme="minorHAnsi"/>
                <w:sz w:val="24"/>
                <w:szCs w:val="24"/>
              </w:rPr>
              <w:t xml:space="preserve">easonal working </w:t>
            </w:r>
            <w:r>
              <w:rPr>
                <w:rFonts w:ascii="Helvetica" w:hAnsi="Helvetica" w:cstheme="minorHAnsi"/>
                <w:sz w:val="24"/>
                <w:szCs w:val="24"/>
              </w:rPr>
              <w:t>(7.5 hours</w:t>
            </w:r>
            <w:r w:rsidR="00E34B46">
              <w:rPr>
                <w:rFonts w:ascii="Helvetica" w:hAnsi="Helvetica" w:cstheme="minorHAnsi"/>
                <w:sz w:val="24"/>
                <w:szCs w:val="24"/>
              </w:rPr>
              <w:t xml:space="preserve"> per week </w:t>
            </w:r>
            <w:r w:rsidR="00EA2518">
              <w:rPr>
                <w:rFonts w:ascii="Helvetica" w:hAnsi="Helvetica" w:cstheme="minorHAnsi"/>
                <w:sz w:val="24"/>
                <w:szCs w:val="24"/>
              </w:rPr>
              <w:t xml:space="preserve">typically </w:t>
            </w:r>
            <w:r w:rsidR="00E34B46">
              <w:rPr>
                <w:rFonts w:ascii="Helvetica" w:hAnsi="Helvetica" w:cstheme="minorHAnsi"/>
                <w:sz w:val="24"/>
                <w:szCs w:val="24"/>
              </w:rPr>
              <w:t>April – November)</w:t>
            </w:r>
            <w:r w:rsidR="00E34B46" w:rsidRPr="00C77C88">
              <w:rPr>
                <w:rFonts w:ascii="Helvetica" w:hAnsi="Helvetica" w:cstheme="minorHAnsi"/>
                <w:sz w:val="24"/>
                <w:szCs w:val="24"/>
              </w:rPr>
              <w:t xml:space="preserve"> </w:t>
            </w:r>
          </w:p>
        </w:tc>
      </w:tr>
      <w:tr w:rsidR="00E34B46" w:rsidRPr="00C77C88" w14:paraId="695B7106" w14:textId="77777777" w:rsidTr="00920CFD">
        <w:trPr>
          <w:trHeight w:val="84"/>
        </w:trPr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3D4478C3" w14:textId="77777777" w:rsidR="00E34B46" w:rsidRPr="00C77C88" w:rsidRDefault="00E34B46" w:rsidP="00920CFD">
            <w:pPr>
              <w:spacing w:before="60" w:after="60"/>
              <w:rPr>
                <w:rFonts w:ascii="Helvetica" w:hAnsi="Helvetica" w:cstheme="minorHAnsi"/>
                <w:b/>
                <w:sz w:val="24"/>
                <w:szCs w:val="24"/>
              </w:rPr>
            </w:pPr>
            <w:r w:rsidRPr="00C77C88">
              <w:rPr>
                <w:rFonts w:ascii="Helvetica" w:hAnsi="Helvetica" w:cstheme="minorHAnsi"/>
                <w:b/>
                <w:sz w:val="24"/>
                <w:szCs w:val="24"/>
              </w:rPr>
              <w:t>Location: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14:paraId="06D9B758" w14:textId="4F508193" w:rsidR="00E34B46" w:rsidRPr="00C77C88" w:rsidRDefault="00E34B46" w:rsidP="00920CFD">
            <w:pPr>
              <w:spacing w:before="60" w:after="60"/>
              <w:rPr>
                <w:rFonts w:ascii="Helvetica" w:hAnsi="Helvetica" w:cstheme="minorHAnsi"/>
                <w:sz w:val="24"/>
                <w:szCs w:val="24"/>
              </w:rPr>
            </w:pPr>
            <w:r>
              <w:rPr>
                <w:rFonts w:ascii="Helvetica" w:hAnsi="Helvetica" w:cstheme="minorHAnsi"/>
                <w:sz w:val="24"/>
                <w:szCs w:val="24"/>
              </w:rPr>
              <w:t>Wood Centre for Innovation</w:t>
            </w:r>
            <w:r w:rsidR="00FE2D03">
              <w:rPr>
                <w:rFonts w:ascii="Helvetica" w:hAnsi="Helvetica" w:cstheme="minorHAnsi"/>
                <w:sz w:val="24"/>
                <w:szCs w:val="24"/>
              </w:rPr>
              <w:t xml:space="preserve">, Quarry Road, </w:t>
            </w:r>
            <w:proofErr w:type="spellStart"/>
            <w:r w:rsidR="00FE2D03">
              <w:rPr>
                <w:rFonts w:ascii="Helvetica" w:hAnsi="Helvetica" w:cstheme="minorHAnsi"/>
                <w:sz w:val="24"/>
                <w:szCs w:val="24"/>
              </w:rPr>
              <w:t>Headington</w:t>
            </w:r>
            <w:proofErr w:type="spellEnd"/>
            <w:r w:rsidR="00FE2D03">
              <w:rPr>
                <w:rFonts w:ascii="Helvetica" w:hAnsi="Helvetica" w:cstheme="minorHAnsi"/>
                <w:sz w:val="24"/>
                <w:szCs w:val="24"/>
              </w:rPr>
              <w:t>, Oxford OX3 8SB</w:t>
            </w:r>
          </w:p>
        </w:tc>
      </w:tr>
    </w:tbl>
    <w:p w14:paraId="740BED03" w14:textId="77777777" w:rsidR="00E34B46" w:rsidRPr="00C77C88" w:rsidRDefault="00E34B46" w:rsidP="00E34B46">
      <w:pPr>
        <w:spacing w:before="60" w:after="60"/>
        <w:rPr>
          <w:rFonts w:ascii="Helvetica" w:hAnsi="Helvetica"/>
        </w:rPr>
      </w:pPr>
    </w:p>
    <w:p w14:paraId="08907345" w14:textId="77777777" w:rsidR="00E34B46" w:rsidRPr="00C77C88" w:rsidRDefault="00E34B46" w:rsidP="00E34B46">
      <w:pPr>
        <w:pStyle w:val="Heading1"/>
        <w:rPr>
          <w:rFonts w:ascii="Helvetica" w:hAnsi="Helvetica"/>
        </w:rPr>
      </w:pPr>
      <w:r w:rsidRPr="00C77C88">
        <w:rPr>
          <w:rFonts w:ascii="Helvetica" w:hAnsi="Helvetica"/>
        </w:rPr>
        <w:t xml:space="preserve">Background information </w:t>
      </w:r>
    </w:p>
    <w:p w14:paraId="28A2D630" w14:textId="75F6691A" w:rsidR="0026716F" w:rsidRPr="0026716F" w:rsidRDefault="0026716F" w:rsidP="0026716F">
      <w:pPr>
        <w:numPr>
          <w:ilvl w:val="0"/>
          <w:numId w:val="1"/>
        </w:numPr>
        <w:jc w:val="both"/>
        <w:rPr>
          <w:rFonts w:ascii="Helvetica" w:hAnsi="Helvetica" w:cstheme="minorHAnsi"/>
        </w:rPr>
      </w:pPr>
      <w:r w:rsidRPr="00C77C88">
        <w:rPr>
          <w:rFonts w:ascii="Helvetica" w:hAnsi="Helvetica" w:cstheme="minorHAnsi"/>
          <w:b/>
          <w:bCs/>
          <w:iCs/>
        </w:rPr>
        <w:t>The Oxford Trust</w:t>
      </w:r>
      <w:r>
        <w:rPr>
          <w:rFonts w:ascii="Helvetica" w:hAnsi="Helvetica" w:cstheme="minorHAnsi"/>
        </w:rPr>
        <w:t xml:space="preserve"> is </w:t>
      </w:r>
      <w:r w:rsidRPr="0026716F">
        <w:rPr>
          <w:rFonts w:ascii="Helvetica" w:hAnsi="Helvetica" w:cstheme="minorHAnsi"/>
        </w:rPr>
        <w:t>an independent charitable trust that was established in 1985 by Oxford entrepreneurs the late Sir Martin</w:t>
      </w:r>
      <w:r>
        <w:rPr>
          <w:rFonts w:ascii="Helvetica" w:hAnsi="Helvetica" w:cstheme="minorHAnsi"/>
        </w:rPr>
        <w:t xml:space="preserve"> Wood and Lady Audrey Wood. </w:t>
      </w:r>
      <w:r w:rsidRPr="0026716F">
        <w:rPr>
          <w:rFonts w:ascii="Helvetica" w:hAnsi="Helvetica" w:cstheme="minorHAnsi"/>
        </w:rPr>
        <w:t xml:space="preserve">The Trust’s mission is to encourage the pursuit of science. </w:t>
      </w:r>
    </w:p>
    <w:p w14:paraId="09FFCB27" w14:textId="77777777" w:rsidR="00E34B46" w:rsidRPr="00C77C88" w:rsidRDefault="00E34B46" w:rsidP="00E34B46">
      <w:pPr>
        <w:ind w:left="426"/>
        <w:jc w:val="both"/>
        <w:rPr>
          <w:rFonts w:ascii="Helvetica" w:hAnsi="Helvetica" w:cstheme="minorHAnsi"/>
        </w:rPr>
      </w:pPr>
    </w:p>
    <w:p w14:paraId="5B1C57E3" w14:textId="092AF047" w:rsidR="00E34B46" w:rsidRPr="00FE2D03" w:rsidRDefault="00E34B46" w:rsidP="004C4BBB">
      <w:pPr>
        <w:pStyle w:val="ListParagraph"/>
        <w:numPr>
          <w:ilvl w:val="0"/>
          <w:numId w:val="1"/>
        </w:numPr>
        <w:ind w:left="426"/>
        <w:jc w:val="both"/>
        <w:rPr>
          <w:rFonts w:ascii="Helvetica" w:hAnsi="Helvetica" w:cstheme="minorHAnsi"/>
        </w:rPr>
      </w:pPr>
      <w:r w:rsidRPr="00FE2D03">
        <w:rPr>
          <w:rFonts w:ascii="Helvetica" w:hAnsi="Helvetica" w:cstheme="minorHAnsi"/>
        </w:rPr>
        <w:t xml:space="preserve">Our work is based at </w:t>
      </w:r>
      <w:r w:rsidR="00FE2D03" w:rsidRPr="00FE2D03">
        <w:rPr>
          <w:rFonts w:ascii="Helvetica" w:hAnsi="Helvetica" w:cstheme="minorHAnsi"/>
          <w:b/>
        </w:rPr>
        <w:t>the Wood Centre for Innovation and Science Oxford Centre</w:t>
      </w:r>
      <w:r w:rsidRPr="00FE2D03">
        <w:rPr>
          <w:rFonts w:ascii="Helvetica" w:hAnsi="Helvetica" w:cstheme="minorHAnsi"/>
        </w:rPr>
        <w:t xml:space="preserve"> in Headington. </w:t>
      </w:r>
    </w:p>
    <w:p w14:paraId="6964770E" w14:textId="77777777" w:rsidR="00E34B46" w:rsidRPr="00C77C88" w:rsidRDefault="00E34B46" w:rsidP="00E34B46">
      <w:pPr>
        <w:jc w:val="both"/>
        <w:rPr>
          <w:rFonts w:ascii="Helvetica" w:hAnsi="Helvetica" w:cstheme="minorHAnsi"/>
          <w:b/>
          <w:sz w:val="24"/>
          <w:szCs w:val="24"/>
          <w:u w:val="single"/>
        </w:rPr>
      </w:pPr>
    </w:p>
    <w:p w14:paraId="4E383AE3" w14:textId="77777777" w:rsidR="00E34B46" w:rsidRDefault="00E34B46" w:rsidP="00E34B46">
      <w:pPr>
        <w:pStyle w:val="Heading1"/>
        <w:rPr>
          <w:rFonts w:ascii="Helvetica" w:hAnsi="Helvetica"/>
        </w:rPr>
      </w:pPr>
      <w:r w:rsidRPr="00C77C88">
        <w:rPr>
          <w:rFonts w:ascii="Helvetica" w:hAnsi="Helvetica"/>
        </w:rPr>
        <w:t>Detailed Job Description</w:t>
      </w:r>
    </w:p>
    <w:p w14:paraId="5E37F865" w14:textId="77777777" w:rsidR="00E34B46" w:rsidRDefault="00E34B46" w:rsidP="00E34B46"/>
    <w:p w14:paraId="2441240B" w14:textId="77777777" w:rsidR="0026716F" w:rsidRDefault="0026716F" w:rsidP="0026716F">
      <w:r>
        <w:t xml:space="preserve">If you like working outdoors and have a passion for gardening, then we are looking for an enthusiastic part-time gardener to: </w:t>
      </w:r>
    </w:p>
    <w:p w14:paraId="72107C4E" w14:textId="77777777" w:rsidR="0026716F" w:rsidRDefault="0026716F" w:rsidP="0026716F"/>
    <w:p w14:paraId="7D7DB305" w14:textId="11DD6EF6" w:rsidR="006500D1" w:rsidRDefault="006500D1" w:rsidP="0010330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Ensure</w:t>
      </w:r>
      <w:r w:rsidR="0026716F" w:rsidRPr="006500D1">
        <w:rPr>
          <w:lang w:val="en-US"/>
        </w:rPr>
        <w:t xml:space="preserve"> that the green spaces </w:t>
      </w:r>
      <w:r w:rsidRPr="006500D1">
        <w:rPr>
          <w:lang w:val="en-US"/>
        </w:rPr>
        <w:t xml:space="preserve">in and around the Wood Centre for Innovation </w:t>
      </w:r>
      <w:r w:rsidR="0026716F" w:rsidRPr="006500D1">
        <w:rPr>
          <w:lang w:val="en-US"/>
        </w:rPr>
        <w:t>are maintained to a high sta</w:t>
      </w:r>
      <w:r w:rsidRPr="006500D1">
        <w:rPr>
          <w:lang w:val="en-US"/>
        </w:rPr>
        <w:t>ndard by providing</w:t>
      </w:r>
      <w:r>
        <w:rPr>
          <w:lang w:val="en-US"/>
        </w:rPr>
        <w:t xml:space="preserve"> your</w:t>
      </w:r>
      <w:r w:rsidRPr="006500D1">
        <w:rPr>
          <w:lang w:val="en-US"/>
        </w:rPr>
        <w:t xml:space="preserve"> </w:t>
      </w:r>
      <w:r>
        <w:rPr>
          <w:lang w:val="en-US"/>
        </w:rPr>
        <w:t>p</w:t>
      </w:r>
      <w:r w:rsidRPr="006500D1">
        <w:rPr>
          <w:lang w:val="en-US"/>
        </w:rPr>
        <w:t>r</w:t>
      </w:r>
      <w:r>
        <w:rPr>
          <w:lang w:val="en-US"/>
        </w:rPr>
        <w:t>actical horticultural experience to maintain</w:t>
      </w:r>
      <w:r w:rsidRPr="006500D1">
        <w:rPr>
          <w:lang w:val="en-US"/>
        </w:rPr>
        <w:t xml:space="preserve">, enhance and conserve the </w:t>
      </w:r>
      <w:r>
        <w:rPr>
          <w:lang w:val="en-US"/>
        </w:rPr>
        <w:t>green spaces.</w:t>
      </w:r>
    </w:p>
    <w:p w14:paraId="76F689B0" w14:textId="057D7FFC" w:rsidR="00EA2518" w:rsidRPr="006500D1" w:rsidRDefault="00EA2518" w:rsidP="0010330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No heavy lifting is required</w:t>
      </w:r>
    </w:p>
    <w:p w14:paraId="5A49BC3A" w14:textId="77777777" w:rsidR="006500D1" w:rsidRDefault="006500D1" w:rsidP="006500D1"/>
    <w:p w14:paraId="59C6EF2F" w14:textId="77777777" w:rsidR="006500D1" w:rsidRDefault="006500D1" w:rsidP="006500D1">
      <w:r>
        <w:t xml:space="preserve">In </w:t>
      </w:r>
      <w:proofErr w:type="gramStart"/>
      <w:r>
        <w:t>particular</w:t>
      </w:r>
      <w:proofErr w:type="gramEnd"/>
      <w:r>
        <w:t xml:space="preserve"> to:</w:t>
      </w:r>
    </w:p>
    <w:p w14:paraId="3FD2D06A" w14:textId="77777777" w:rsidR="0026716F" w:rsidRPr="006500D1" w:rsidRDefault="006500D1" w:rsidP="006500D1">
      <w:pPr>
        <w:pStyle w:val="ListParagraph"/>
        <w:numPr>
          <w:ilvl w:val="1"/>
          <w:numId w:val="7"/>
        </w:numPr>
        <w:rPr>
          <w:lang w:val="en-US"/>
        </w:rPr>
      </w:pPr>
      <w:r>
        <w:t>t</w:t>
      </w:r>
      <w:r w:rsidR="0026716F">
        <w:t xml:space="preserve">end to </w:t>
      </w:r>
      <w:r w:rsidR="0026716F" w:rsidRPr="006500D1">
        <w:rPr>
          <w:lang w:val="en-US"/>
        </w:rPr>
        <w:t>all shrubs, borders and tubs located in and around of the Wood Centre for Innovation.</w:t>
      </w:r>
    </w:p>
    <w:p w14:paraId="15925365" w14:textId="5E87BD91" w:rsidR="006500D1" w:rsidRDefault="00FE2D03" w:rsidP="006500D1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t</w:t>
      </w:r>
      <w:r w:rsidR="007B54EC">
        <w:rPr>
          <w:lang w:val="en-US"/>
        </w:rPr>
        <w:t xml:space="preserve">o assist in the </w:t>
      </w:r>
      <w:r w:rsidR="006500D1">
        <w:rPr>
          <w:lang w:val="en-US"/>
        </w:rPr>
        <w:t>s</w:t>
      </w:r>
      <w:r w:rsidR="0026716F" w:rsidRPr="00550CF4">
        <w:rPr>
          <w:lang w:val="en-US"/>
        </w:rPr>
        <w:t xml:space="preserve">oft landscaping and general maintenance of the </w:t>
      </w:r>
      <w:r w:rsidR="006500D1">
        <w:rPr>
          <w:lang w:val="en-US"/>
        </w:rPr>
        <w:t>green spaces</w:t>
      </w:r>
      <w:r w:rsidR="0026716F" w:rsidRPr="00550CF4">
        <w:rPr>
          <w:lang w:val="en-US"/>
        </w:rPr>
        <w:t xml:space="preserve">, such as mulching, pruning, leaf clearing and weeding. </w:t>
      </w:r>
    </w:p>
    <w:p w14:paraId="2995F7D9" w14:textId="77777777" w:rsidR="006500D1" w:rsidRDefault="006500D1" w:rsidP="006500D1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undertake </w:t>
      </w:r>
      <w:r w:rsidRPr="00550CF4">
        <w:rPr>
          <w:lang w:val="en-US"/>
        </w:rPr>
        <w:t>general grounds maintenance, including sweeping, hoeing, raking, grass cutting, edg</w:t>
      </w:r>
      <w:r w:rsidR="007B54EC">
        <w:rPr>
          <w:lang w:val="en-US"/>
        </w:rPr>
        <w:t xml:space="preserve">ing, hedge trimming and </w:t>
      </w:r>
      <w:r w:rsidRPr="00550CF4">
        <w:rPr>
          <w:lang w:val="en-US"/>
        </w:rPr>
        <w:t>litter clearance.</w:t>
      </w:r>
    </w:p>
    <w:p w14:paraId="79521579" w14:textId="77777777" w:rsidR="006500D1" w:rsidRDefault="006500D1" w:rsidP="006500D1">
      <w:pPr>
        <w:pStyle w:val="ListParagraph"/>
        <w:numPr>
          <w:ilvl w:val="1"/>
          <w:numId w:val="7"/>
        </w:numPr>
        <w:rPr>
          <w:lang w:val="en-US"/>
        </w:rPr>
      </w:pPr>
      <w:r w:rsidRPr="006500D1">
        <w:rPr>
          <w:lang w:val="en-US"/>
        </w:rPr>
        <w:t>carry out soil cultivation and preparation for planting including digging, forking and levelling</w:t>
      </w:r>
      <w:r w:rsidR="00DF3024">
        <w:rPr>
          <w:lang w:val="en-US"/>
        </w:rPr>
        <w:t>.</w:t>
      </w:r>
    </w:p>
    <w:p w14:paraId="5D0EB466" w14:textId="42283122" w:rsidR="006500D1" w:rsidRDefault="007B54EC" w:rsidP="006500D1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c</w:t>
      </w:r>
      <w:r w:rsidR="006500D1">
        <w:rPr>
          <w:lang w:val="en-US"/>
        </w:rPr>
        <w:t xml:space="preserve">hoose, plant and maintain </w:t>
      </w:r>
      <w:r>
        <w:rPr>
          <w:lang w:val="en-US"/>
        </w:rPr>
        <w:t>all flowers/plants and shrubs</w:t>
      </w:r>
      <w:r w:rsidR="00FE2D03">
        <w:rPr>
          <w:lang w:val="en-US"/>
        </w:rPr>
        <w:t>.</w:t>
      </w:r>
    </w:p>
    <w:p w14:paraId="182B8732" w14:textId="77777777" w:rsidR="006500D1" w:rsidRPr="006500D1" w:rsidRDefault="006500D1" w:rsidP="006500D1">
      <w:pPr>
        <w:pStyle w:val="ListParagraph"/>
        <w:numPr>
          <w:ilvl w:val="1"/>
          <w:numId w:val="7"/>
        </w:numPr>
        <w:rPr>
          <w:lang w:val="en-US"/>
        </w:rPr>
      </w:pPr>
      <w:r w:rsidRPr="006500D1">
        <w:rPr>
          <w:lang w:val="en-US"/>
        </w:rPr>
        <w:t>check the health of plants by identifying pests and/or di</w:t>
      </w:r>
      <w:r>
        <w:rPr>
          <w:lang w:val="en-US"/>
        </w:rPr>
        <w:t>seases and treating/spraying as required.</w:t>
      </w:r>
    </w:p>
    <w:p w14:paraId="58EE5058" w14:textId="1880435D" w:rsidR="006500D1" w:rsidRDefault="00FE2D03" w:rsidP="006500D1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t</w:t>
      </w:r>
      <w:r w:rsidR="006500D1" w:rsidRPr="006500D1">
        <w:rPr>
          <w:lang w:val="en-US"/>
        </w:rPr>
        <w:t xml:space="preserve">o </w:t>
      </w:r>
      <w:r w:rsidR="00550CF4" w:rsidRPr="006500D1">
        <w:rPr>
          <w:lang w:val="en-US"/>
        </w:rPr>
        <w:t>use the usual range of tools and equipment</w:t>
      </w:r>
      <w:r w:rsidR="00EA2518">
        <w:rPr>
          <w:lang w:val="en-US"/>
        </w:rPr>
        <w:t xml:space="preserve"> where appropriate</w:t>
      </w:r>
      <w:r w:rsidR="00550CF4" w:rsidRPr="006500D1">
        <w:rPr>
          <w:lang w:val="en-US"/>
        </w:rPr>
        <w:t xml:space="preserve">, including powered hand tools, </w:t>
      </w:r>
      <w:r w:rsidR="006500D1">
        <w:rPr>
          <w:lang w:val="en-US"/>
        </w:rPr>
        <w:t xml:space="preserve">mowers, </w:t>
      </w:r>
      <w:proofErr w:type="spellStart"/>
      <w:r w:rsidR="00550CF4" w:rsidRPr="006500D1">
        <w:rPr>
          <w:lang w:val="en-US"/>
        </w:rPr>
        <w:t>strimmers</w:t>
      </w:r>
      <w:proofErr w:type="spellEnd"/>
      <w:r w:rsidR="00550CF4" w:rsidRPr="006500D1">
        <w:rPr>
          <w:lang w:val="en-US"/>
        </w:rPr>
        <w:t xml:space="preserve"> and hedge trimmers.</w:t>
      </w:r>
    </w:p>
    <w:p w14:paraId="498D2F3D" w14:textId="0BA4F88B" w:rsidR="006500D1" w:rsidRDefault="00836374" w:rsidP="006500D1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t</w:t>
      </w:r>
      <w:r w:rsidR="00550CF4" w:rsidRPr="006500D1">
        <w:rPr>
          <w:lang w:val="en-US"/>
        </w:rPr>
        <w:t xml:space="preserve">o check machinery, equipment and tools and </w:t>
      </w:r>
      <w:r w:rsidR="006500D1">
        <w:rPr>
          <w:lang w:val="en-US"/>
        </w:rPr>
        <w:t>identify</w:t>
      </w:r>
      <w:r w:rsidR="00550CF4" w:rsidRPr="006500D1">
        <w:rPr>
          <w:lang w:val="en-US"/>
        </w:rPr>
        <w:t xml:space="preserve"> routi</w:t>
      </w:r>
      <w:r w:rsidR="00DF3024">
        <w:rPr>
          <w:lang w:val="en-US"/>
        </w:rPr>
        <w:t xml:space="preserve">ne maintenance </w:t>
      </w:r>
      <w:r w:rsidR="00550CF4" w:rsidRPr="006500D1">
        <w:rPr>
          <w:lang w:val="en-US"/>
        </w:rPr>
        <w:t>as and when necessary.</w:t>
      </w:r>
    </w:p>
    <w:p w14:paraId="485A06E2" w14:textId="52DF90FC" w:rsidR="006500D1" w:rsidRDefault="00836374" w:rsidP="006500D1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t</w:t>
      </w:r>
      <w:r w:rsidR="00550CF4" w:rsidRPr="006500D1">
        <w:rPr>
          <w:lang w:val="en-US"/>
        </w:rPr>
        <w:t>o complete such documentation as may be necessary, including</w:t>
      </w:r>
      <w:r w:rsidR="006500D1">
        <w:rPr>
          <w:lang w:val="en-US"/>
        </w:rPr>
        <w:t xml:space="preserve"> accident</w:t>
      </w:r>
      <w:r w:rsidR="00550CF4" w:rsidRPr="006500D1">
        <w:rPr>
          <w:lang w:val="en-US"/>
        </w:rPr>
        <w:t xml:space="preserve"> reports and damage reports.</w:t>
      </w:r>
    </w:p>
    <w:p w14:paraId="40C6F022" w14:textId="65C9FEFE" w:rsidR="00E34B46" w:rsidRPr="006500D1" w:rsidRDefault="00836374" w:rsidP="006500D1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a</w:t>
      </w:r>
      <w:r w:rsidR="00550CF4" w:rsidRPr="006500D1">
        <w:rPr>
          <w:lang w:val="en-US"/>
        </w:rPr>
        <w:t>ny other duties consistent with the requirements of the post, as m</w:t>
      </w:r>
      <w:r w:rsidR="006500D1" w:rsidRPr="006500D1">
        <w:rPr>
          <w:lang w:val="en-US"/>
        </w:rPr>
        <w:t xml:space="preserve">ay be requested by your </w:t>
      </w:r>
      <w:r w:rsidR="006500D1">
        <w:rPr>
          <w:lang w:val="en-US"/>
        </w:rPr>
        <w:t xml:space="preserve">line </w:t>
      </w:r>
      <w:r w:rsidR="006500D1" w:rsidRPr="006500D1">
        <w:rPr>
          <w:lang w:val="en-US"/>
        </w:rPr>
        <w:t>manage</w:t>
      </w:r>
      <w:r w:rsidR="006500D1">
        <w:rPr>
          <w:lang w:val="en-US"/>
        </w:rPr>
        <w:t>r</w:t>
      </w:r>
      <w:r>
        <w:rPr>
          <w:lang w:val="en-US"/>
        </w:rPr>
        <w:t>.</w:t>
      </w:r>
    </w:p>
    <w:p w14:paraId="2AF70EA3" w14:textId="77777777" w:rsidR="00E34B46" w:rsidRDefault="00E34B46" w:rsidP="00E34B46">
      <w:pPr>
        <w:rPr>
          <w:lang w:val="en-US"/>
        </w:rPr>
      </w:pPr>
    </w:p>
    <w:p w14:paraId="62F9453A" w14:textId="77777777" w:rsidR="00E34B46" w:rsidRPr="00E34B46" w:rsidRDefault="00E34B46" w:rsidP="00E34B46"/>
    <w:p w14:paraId="0FE19CE3" w14:textId="77777777" w:rsidR="00E34B46" w:rsidRPr="00C77C88" w:rsidRDefault="00E34B46" w:rsidP="00E34B46">
      <w:pPr>
        <w:numPr>
          <w:ilvl w:val="12"/>
          <w:numId w:val="0"/>
        </w:numPr>
        <w:rPr>
          <w:rFonts w:ascii="Helvetica" w:hAnsi="Helvetica"/>
          <w:b/>
          <w:sz w:val="8"/>
          <w:szCs w:val="8"/>
        </w:rPr>
      </w:pPr>
    </w:p>
    <w:p w14:paraId="5D4C69A2" w14:textId="77777777" w:rsidR="00E34B46" w:rsidRPr="00C77C88" w:rsidRDefault="00E34B46" w:rsidP="00E34B46">
      <w:pPr>
        <w:numPr>
          <w:ilvl w:val="12"/>
          <w:numId w:val="0"/>
        </w:numPr>
        <w:rPr>
          <w:rFonts w:ascii="Helvetica" w:hAnsi="Helvetica"/>
          <w:b/>
          <w:sz w:val="8"/>
          <w:szCs w:val="8"/>
        </w:rPr>
      </w:pPr>
    </w:p>
    <w:p w14:paraId="577D5C65" w14:textId="77777777" w:rsidR="00E34B46" w:rsidRPr="00C77C88" w:rsidRDefault="00E34B46" w:rsidP="00E34B46">
      <w:pPr>
        <w:pStyle w:val="Heading1"/>
        <w:rPr>
          <w:rFonts w:ascii="Helvetica" w:hAnsi="Helvetica"/>
        </w:rPr>
      </w:pPr>
      <w:r w:rsidRPr="00C77C88">
        <w:rPr>
          <w:rFonts w:ascii="Helvetica" w:hAnsi="Helvetica"/>
        </w:rPr>
        <w:t xml:space="preserve">General Management </w:t>
      </w:r>
    </w:p>
    <w:p w14:paraId="7F4E61C9" w14:textId="77777777" w:rsidR="00E34B46" w:rsidRPr="00C77C88" w:rsidRDefault="00E34B46" w:rsidP="00E34B46">
      <w:pPr>
        <w:numPr>
          <w:ilvl w:val="12"/>
          <w:numId w:val="0"/>
        </w:numPr>
        <w:jc w:val="both"/>
        <w:rPr>
          <w:rFonts w:ascii="Helvetica" w:hAnsi="Helvetica" w:cstheme="minorHAnsi"/>
        </w:rPr>
      </w:pPr>
      <w:r w:rsidRPr="00C77C88">
        <w:rPr>
          <w:rFonts w:ascii="Helvetica" w:hAnsi="Helvetica" w:cstheme="minorHAnsi"/>
        </w:rPr>
        <w:t>Like everyone else, casual staff</w:t>
      </w:r>
      <w:r w:rsidRPr="00C77C88">
        <w:rPr>
          <w:rFonts w:ascii="Helvetica" w:hAnsi="Helvetica" w:cstheme="minorHAnsi"/>
          <w:b/>
        </w:rPr>
        <w:t xml:space="preserve"> </w:t>
      </w:r>
      <w:r w:rsidRPr="00C77C88">
        <w:rPr>
          <w:rFonts w:ascii="Helvetica" w:hAnsi="Helvetica" w:cstheme="minorHAnsi"/>
        </w:rPr>
        <w:t xml:space="preserve">must </w:t>
      </w:r>
      <w:r w:rsidRPr="00C77C88">
        <w:rPr>
          <w:rFonts w:ascii="Helvetica" w:hAnsi="Helvetica" w:cstheme="minorHAnsi"/>
          <w:b/>
        </w:rPr>
        <w:t xml:space="preserve">take responsibility for themselves in the workplace. </w:t>
      </w:r>
      <w:r w:rsidRPr="00C77C88">
        <w:rPr>
          <w:rFonts w:ascii="Helvetica" w:hAnsi="Helvetica" w:cstheme="minorHAnsi"/>
          <w:bCs/>
        </w:rPr>
        <w:t>For example</w:t>
      </w:r>
      <w:r w:rsidRPr="00C77C88">
        <w:rPr>
          <w:rFonts w:ascii="Helvetica" w:hAnsi="Helvetica" w:cstheme="minorHAnsi"/>
        </w:rPr>
        <w:t xml:space="preserve">: </w:t>
      </w:r>
    </w:p>
    <w:p w14:paraId="7D0A46B7" w14:textId="77777777" w:rsidR="00E34B46" w:rsidRPr="00C77C88" w:rsidRDefault="00E34B46" w:rsidP="00E34B46">
      <w:pPr>
        <w:numPr>
          <w:ilvl w:val="12"/>
          <w:numId w:val="0"/>
        </w:numPr>
        <w:jc w:val="both"/>
        <w:rPr>
          <w:rFonts w:ascii="Helvetica" w:hAnsi="Helvetica" w:cstheme="minorHAnsi"/>
          <w:b/>
          <w:sz w:val="18"/>
          <w:szCs w:val="16"/>
        </w:rPr>
      </w:pPr>
      <w:r w:rsidRPr="00C77C88">
        <w:rPr>
          <w:rFonts w:ascii="Helvetica" w:hAnsi="Helvetica" w:cstheme="minorHAnsi"/>
        </w:rPr>
        <w:tab/>
      </w:r>
    </w:p>
    <w:p w14:paraId="0E47CD80" w14:textId="77777777" w:rsidR="00E34B46" w:rsidRPr="00C77C88" w:rsidRDefault="00E34B46" w:rsidP="00E34B46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Helvetica" w:hAnsi="Helvetica" w:cstheme="minorHAnsi"/>
        </w:rPr>
      </w:pPr>
      <w:r w:rsidRPr="00C77C88">
        <w:rPr>
          <w:rFonts w:ascii="Helvetica" w:hAnsi="Helvetica" w:cstheme="minorHAnsi"/>
        </w:rPr>
        <w:t>taking care of their personal health and safety by following safe systems of work, and reading and following the requirements of our health and safety policy and processes;</w:t>
      </w:r>
    </w:p>
    <w:p w14:paraId="73A35414" w14:textId="77777777" w:rsidR="00E34B46" w:rsidRPr="00C77C88" w:rsidRDefault="00E34B46" w:rsidP="00E34B46">
      <w:pPr>
        <w:tabs>
          <w:tab w:val="left" w:pos="360"/>
        </w:tabs>
        <w:jc w:val="both"/>
        <w:rPr>
          <w:rFonts w:ascii="Helvetica" w:hAnsi="Helvetica" w:cstheme="minorHAnsi"/>
          <w:sz w:val="14"/>
          <w:szCs w:val="12"/>
        </w:rPr>
      </w:pPr>
    </w:p>
    <w:p w14:paraId="5BDD8664" w14:textId="77777777" w:rsidR="00E34B46" w:rsidRPr="00C77C88" w:rsidRDefault="00E34B46" w:rsidP="00E34B46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Helvetica" w:hAnsi="Helvetica" w:cstheme="minorHAnsi"/>
        </w:rPr>
      </w:pPr>
      <w:r w:rsidRPr="00C77C88">
        <w:rPr>
          <w:rFonts w:ascii="Helvetica" w:hAnsi="Helvetica" w:cstheme="minorHAnsi"/>
        </w:rPr>
        <w:t>listening to other people and following instructions and not being afraid to ask questions in any situation where something is not clear;</w:t>
      </w:r>
    </w:p>
    <w:p w14:paraId="5C797F5F" w14:textId="77777777" w:rsidR="00E34B46" w:rsidRPr="00C77C88" w:rsidRDefault="00E34B46" w:rsidP="00E34B46">
      <w:pPr>
        <w:tabs>
          <w:tab w:val="left" w:pos="360"/>
        </w:tabs>
        <w:jc w:val="both"/>
        <w:rPr>
          <w:rFonts w:ascii="Helvetica" w:hAnsi="Helvetica" w:cstheme="minorHAnsi"/>
          <w:sz w:val="14"/>
          <w:szCs w:val="12"/>
        </w:rPr>
      </w:pPr>
    </w:p>
    <w:p w14:paraId="3C183F92" w14:textId="77777777" w:rsidR="00E34B46" w:rsidRPr="00C77C88" w:rsidRDefault="00E34B46" w:rsidP="00E34B46">
      <w:pPr>
        <w:pStyle w:val="ListParagraph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Helvetica" w:hAnsi="Helvetica" w:cstheme="minorHAnsi"/>
          <w:szCs w:val="22"/>
        </w:rPr>
      </w:pPr>
      <w:r w:rsidRPr="00C77C88">
        <w:rPr>
          <w:rFonts w:ascii="Helvetica" w:hAnsi="Helvetica" w:cstheme="minorHAnsi"/>
          <w:szCs w:val="22"/>
        </w:rPr>
        <w:t>giving full co-operation to colleagues requiring assistance in a prompt and helpful manner;</w:t>
      </w:r>
    </w:p>
    <w:p w14:paraId="094B98A3" w14:textId="77777777" w:rsidR="00E34B46" w:rsidRPr="00C77C88" w:rsidRDefault="00E34B46" w:rsidP="00E34B46">
      <w:pPr>
        <w:pStyle w:val="ListParagraph"/>
        <w:ind w:left="360"/>
        <w:jc w:val="both"/>
        <w:rPr>
          <w:rFonts w:ascii="Helvetica" w:hAnsi="Helvetica" w:cstheme="minorHAnsi"/>
          <w:sz w:val="14"/>
          <w:szCs w:val="14"/>
        </w:rPr>
      </w:pPr>
    </w:p>
    <w:p w14:paraId="342B5B77" w14:textId="77777777" w:rsidR="00E34B46" w:rsidRPr="00C77C88" w:rsidRDefault="00E34B46" w:rsidP="00E34B46">
      <w:pPr>
        <w:pStyle w:val="ListParagraph"/>
        <w:numPr>
          <w:ilvl w:val="0"/>
          <w:numId w:val="6"/>
        </w:numPr>
        <w:ind w:left="360"/>
        <w:jc w:val="both"/>
        <w:rPr>
          <w:rFonts w:ascii="Helvetica" w:hAnsi="Helvetica" w:cstheme="minorHAnsi"/>
          <w:szCs w:val="22"/>
        </w:rPr>
      </w:pPr>
      <w:r w:rsidRPr="00C77C88">
        <w:rPr>
          <w:rFonts w:ascii="Helvetica" w:hAnsi="Helvetica" w:cstheme="minorHAnsi"/>
          <w:szCs w:val="22"/>
        </w:rPr>
        <w:t>asking for help and guidance from their line manager when needed to ensure that the best support available can be given.</w:t>
      </w:r>
    </w:p>
    <w:p w14:paraId="7E60AB2F" w14:textId="77777777" w:rsidR="00E34B46" w:rsidRPr="00C77C88" w:rsidRDefault="00E34B46" w:rsidP="00E34B46">
      <w:pPr>
        <w:tabs>
          <w:tab w:val="left" w:pos="360"/>
        </w:tabs>
        <w:jc w:val="both"/>
        <w:rPr>
          <w:rFonts w:ascii="Helvetica" w:hAnsi="Helvetica" w:cstheme="minorHAnsi"/>
          <w:b/>
          <w:sz w:val="18"/>
          <w:szCs w:val="16"/>
        </w:rPr>
      </w:pPr>
    </w:p>
    <w:p w14:paraId="5D942ACD" w14:textId="77777777" w:rsidR="00E34B46" w:rsidRPr="00C77C88" w:rsidRDefault="00E34B46" w:rsidP="00E34B46">
      <w:pPr>
        <w:rPr>
          <w:rFonts w:ascii="Helvetica" w:hAnsi="Helvetica" w:cstheme="minorHAnsi"/>
          <w:b/>
          <w:sz w:val="32"/>
          <w:szCs w:val="32"/>
          <w:u w:val="single"/>
        </w:rPr>
      </w:pPr>
    </w:p>
    <w:p w14:paraId="183AD6B6" w14:textId="77777777" w:rsidR="00E34B46" w:rsidRPr="00C77C88" w:rsidRDefault="00E34B46" w:rsidP="00E34B46">
      <w:pPr>
        <w:pStyle w:val="Heading1"/>
        <w:rPr>
          <w:rFonts w:ascii="Helvetica" w:hAnsi="Helvetica"/>
        </w:rPr>
      </w:pPr>
      <w:r w:rsidRPr="00C77C88">
        <w:rPr>
          <w:rFonts w:ascii="Helvetica" w:hAnsi="Helvetica"/>
        </w:rPr>
        <w:t>Work Experience, Skills, Knowledge &amp; Behaviours</w:t>
      </w:r>
    </w:p>
    <w:p w14:paraId="244BCE99" w14:textId="77777777" w:rsidR="00E34B46" w:rsidRDefault="00E34B46" w:rsidP="00E34B46">
      <w:pPr>
        <w:rPr>
          <w:rFonts w:ascii="Helvetica" w:hAnsi="Helvetica" w:cstheme="minorHAnsi"/>
          <w:bCs/>
          <w:szCs w:val="22"/>
        </w:rPr>
      </w:pPr>
      <w:r w:rsidRPr="00C77C88">
        <w:rPr>
          <w:rFonts w:ascii="Helvetica" w:hAnsi="Helvetica" w:cstheme="minorHAnsi"/>
          <w:bCs/>
          <w:szCs w:val="22"/>
        </w:rPr>
        <w:t>Paid training will be provided and an individual with the right attitude and a willingness to learn is the most important aspect.</w:t>
      </w:r>
    </w:p>
    <w:p w14:paraId="0B418C31" w14:textId="77777777" w:rsidR="00E34B46" w:rsidRDefault="00E34B46" w:rsidP="00E34B46">
      <w:pPr>
        <w:rPr>
          <w:rFonts w:ascii="Helvetica" w:hAnsi="Helvetica" w:cstheme="minorHAnsi"/>
          <w:bCs/>
          <w:szCs w:val="22"/>
        </w:rPr>
      </w:pPr>
    </w:p>
    <w:p w14:paraId="6CABE7A6" w14:textId="77777777" w:rsidR="00E34B46" w:rsidRPr="00C77C88" w:rsidRDefault="00E34B46" w:rsidP="00E34B46">
      <w:pPr>
        <w:pStyle w:val="Heading4"/>
        <w:jc w:val="both"/>
        <w:rPr>
          <w:rFonts w:ascii="Helvetica" w:hAnsi="Helvetica" w:cstheme="minorHAnsi"/>
          <w:color w:val="auto"/>
          <w:szCs w:val="22"/>
          <w:u w:val="single"/>
        </w:rPr>
      </w:pPr>
      <w:r w:rsidRPr="00C77C88">
        <w:rPr>
          <w:rFonts w:ascii="Helvetica" w:hAnsi="Helvetica" w:cstheme="minorHAnsi"/>
          <w:color w:val="auto"/>
          <w:szCs w:val="22"/>
          <w:u w:val="single"/>
        </w:rPr>
        <w:t xml:space="preserve">Work Experience </w:t>
      </w:r>
    </w:p>
    <w:p w14:paraId="19E2BFD2" w14:textId="77777777" w:rsidR="00E34B46" w:rsidRPr="00C77C88" w:rsidRDefault="00E34B46" w:rsidP="00E34B46">
      <w:pPr>
        <w:pStyle w:val="Heading4"/>
        <w:jc w:val="both"/>
        <w:rPr>
          <w:rFonts w:ascii="Helvetica" w:hAnsi="Helvetica" w:cstheme="minorHAnsi"/>
          <w:color w:val="auto"/>
          <w:szCs w:val="22"/>
        </w:rPr>
      </w:pPr>
      <w:r w:rsidRPr="00C77C88">
        <w:rPr>
          <w:rFonts w:ascii="Helvetica" w:hAnsi="Helvetica" w:cstheme="minorHAnsi"/>
          <w:color w:val="auto"/>
          <w:szCs w:val="22"/>
        </w:rPr>
        <w:t>Desirable</w:t>
      </w:r>
    </w:p>
    <w:p w14:paraId="2AE5A026" w14:textId="3ED602E6" w:rsidR="00E34B46" w:rsidRPr="007B54EC" w:rsidRDefault="00E34B46" w:rsidP="007B54EC">
      <w:pPr>
        <w:pStyle w:val="ListParagraph"/>
        <w:numPr>
          <w:ilvl w:val="0"/>
          <w:numId w:val="3"/>
        </w:numPr>
        <w:spacing w:before="120"/>
        <w:ind w:left="714" w:hanging="357"/>
        <w:rPr>
          <w:rFonts w:ascii="Helvetica" w:hAnsi="Helvetica" w:cstheme="minorHAnsi"/>
          <w:bCs/>
          <w:szCs w:val="22"/>
        </w:rPr>
      </w:pPr>
      <w:r w:rsidRPr="00E34B46">
        <w:rPr>
          <w:rFonts w:cs="Arial"/>
          <w:color w:val="202124"/>
          <w:sz w:val="21"/>
          <w:szCs w:val="21"/>
          <w:shd w:val="clear" w:color="auto" w:fill="FFFFFF"/>
        </w:rPr>
        <w:t xml:space="preserve">Passionate about </w:t>
      </w:r>
      <w:r w:rsidR="00EA2518">
        <w:rPr>
          <w:rFonts w:cs="Arial"/>
          <w:color w:val="202124"/>
          <w:sz w:val="21"/>
          <w:szCs w:val="21"/>
          <w:shd w:val="clear" w:color="auto" w:fill="FFFFFF"/>
        </w:rPr>
        <w:t>the natural environment</w:t>
      </w:r>
      <w:r w:rsidRPr="00E34B46">
        <w:rPr>
          <w:rFonts w:cs="Arial"/>
          <w:color w:val="202124"/>
          <w:sz w:val="21"/>
          <w:szCs w:val="21"/>
          <w:shd w:val="clear" w:color="auto" w:fill="FFFFFF"/>
        </w:rPr>
        <w:t xml:space="preserve"> with a keen eye for detail. </w:t>
      </w:r>
    </w:p>
    <w:p w14:paraId="463DA8DF" w14:textId="77777777" w:rsidR="007B54EC" w:rsidRDefault="007B54EC" w:rsidP="007B54EC">
      <w:pPr>
        <w:pStyle w:val="ListParagraph"/>
        <w:numPr>
          <w:ilvl w:val="0"/>
          <w:numId w:val="3"/>
        </w:numPr>
        <w:spacing w:before="120"/>
        <w:ind w:left="714" w:hanging="357"/>
        <w:rPr>
          <w:rFonts w:ascii="Helvetica" w:hAnsi="Helvetica" w:cstheme="minorHAnsi"/>
          <w:bCs/>
          <w:szCs w:val="22"/>
        </w:rPr>
      </w:pPr>
      <w:r>
        <w:rPr>
          <w:rFonts w:ascii="Helvetica" w:hAnsi="Helvetica" w:cstheme="minorHAnsi"/>
          <w:bCs/>
          <w:szCs w:val="22"/>
        </w:rPr>
        <w:t>Experience in working in a horticultural environment, desirable but not essential</w:t>
      </w:r>
    </w:p>
    <w:p w14:paraId="46844F66" w14:textId="77777777" w:rsidR="00E34B46" w:rsidRDefault="00E34B46" w:rsidP="00E34B46">
      <w:pPr>
        <w:tabs>
          <w:tab w:val="left" w:pos="0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Helvetica" w:hAnsi="Helvetica" w:cstheme="minorHAnsi"/>
          <w:sz w:val="2"/>
          <w:szCs w:val="2"/>
        </w:rPr>
      </w:pPr>
    </w:p>
    <w:p w14:paraId="5CE6D478" w14:textId="77777777" w:rsidR="006500D1" w:rsidRPr="00C77C88" w:rsidRDefault="006500D1" w:rsidP="00E34B46">
      <w:pPr>
        <w:tabs>
          <w:tab w:val="left" w:pos="0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Helvetica" w:hAnsi="Helvetica" w:cstheme="minorHAnsi"/>
          <w:sz w:val="2"/>
          <w:szCs w:val="2"/>
        </w:rPr>
      </w:pPr>
    </w:p>
    <w:p w14:paraId="1E71E653" w14:textId="77777777" w:rsidR="00E34B46" w:rsidRPr="00C77C88" w:rsidRDefault="00E34B46" w:rsidP="00E34B46">
      <w:pPr>
        <w:pStyle w:val="Heading4"/>
        <w:jc w:val="both"/>
        <w:rPr>
          <w:rFonts w:ascii="Helvetica" w:hAnsi="Helvetica" w:cstheme="minorHAnsi"/>
          <w:color w:val="auto"/>
          <w:szCs w:val="22"/>
          <w:u w:val="single"/>
        </w:rPr>
      </w:pPr>
      <w:r w:rsidRPr="00C77C88">
        <w:rPr>
          <w:rFonts w:ascii="Helvetica" w:hAnsi="Helvetica" w:cstheme="minorHAnsi"/>
          <w:color w:val="auto"/>
          <w:szCs w:val="22"/>
          <w:u w:val="single"/>
        </w:rPr>
        <w:t xml:space="preserve">Skills, Knowledge and Behaviours </w:t>
      </w:r>
    </w:p>
    <w:p w14:paraId="129DB2C1" w14:textId="77777777" w:rsidR="00E34B46" w:rsidRPr="00C77C88" w:rsidRDefault="00E34B46" w:rsidP="00E34B46">
      <w:pPr>
        <w:pStyle w:val="Heading4"/>
        <w:jc w:val="both"/>
        <w:rPr>
          <w:rFonts w:ascii="Helvetica" w:hAnsi="Helvetica" w:cstheme="minorHAnsi"/>
          <w:color w:val="auto"/>
          <w:szCs w:val="22"/>
        </w:rPr>
      </w:pPr>
      <w:r w:rsidRPr="00C77C88">
        <w:rPr>
          <w:rFonts w:ascii="Helvetica" w:hAnsi="Helvetica" w:cstheme="minorHAnsi"/>
          <w:color w:val="auto"/>
          <w:szCs w:val="22"/>
        </w:rPr>
        <w:t>Essential</w:t>
      </w:r>
    </w:p>
    <w:p w14:paraId="523351A0" w14:textId="1AD68219" w:rsidR="00EA2518" w:rsidRDefault="00EA2518" w:rsidP="007B54EC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Helvetica" w:hAnsi="Helvetica" w:cstheme="minorHAnsi"/>
          <w:szCs w:val="22"/>
        </w:rPr>
      </w:pPr>
      <w:r>
        <w:rPr>
          <w:rFonts w:ascii="Helvetica" w:hAnsi="Helvetica" w:cstheme="minorHAnsi"/>
          <w:szCs w:val="22"/>
        </w:rPr>
        <w:t>Good general knowledge of plant care.</w:t>
      </w:r>
    </w:p>
    <w:p w14:paraId="46DF5D38" w14:textId="3339F9DD" w:rsidR="007B54EC" w:rsidRDefault="00E34B46" w:rsidP="007B54EC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Helvetica" w:hAnsi="Helvetica" w:cstheme="minorHAnsi"/>
          <w:szCs w:val="22"/>
        </w:rPr>
      </w:pPr>
      <w:r w:rsidRPr="007B54EC">
        <w:rPr>
          <w:rFonts w:ascii="Helvetica" w:hAnsi="Helvetica" w:cstheme="minorHAnsi"/>
          <w:szCs w:val="22"/>
        </w:rPr>
        <w:t>Be friendly, approachabl</w:t>
      </w:r>
      <w:r w:rsidR="007B54EC">
        <w:rPr>
          <w:rFonts w:ascii="Helvetica" w:hAnsi="Helvetica" w:cstheme="minorHAnsi"/>
          <w:szCs w:val="22"/>
        </w:rPr>
        <w:t>e, courteous, and considerate</w:t>
      </w:r>
    </w:p>
    <w:p w14:paraId="020815A6" w14:textId="77777777" w:rsidR="007D4E0F" w:rsidRDefault="007D4E0F" w:rsidP="007B54EC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Helvetica" w:hAnsi="Helvetica" w:cstheme="minorHAnsi"/>
          <w:szCs w:val="22"/>
        </w:rPr>
      </w:pPr>
      <w:r>
        <w:rPr>
          <w:rFonts w:ascii="Helvetica" w:hAnsi="Helvetica" w:cstheme="minorHAnsi"/>
          <w:szCs w:val="22"/>
        </w:rPr>
        <w:t xml:space="preserve">The ability to work seasonally </w:t>
      </w:r>
      <w:r w:rsidR="00DF3024">
        <w:rPr>
          <w:rFonts w:ascii="Helvetica" w:hAnsi="Helvetica" w:cstheme="minorHAnsi"/>
          <w:szCs w:val="22"/>
        </w:rPr>
        <w:t>and at short notice (for example after a period of bad weather)</w:t>
      </w:r>
    </w:p>
    <w:p w14:paraId="0B332ECA" w14:textId="77777777" w:rsidR="00E34B46" w:rsidRDefault="00E34B46" w:rsidP="007B54EC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Helvetica" w:hAnsi="Helvetica" w:cstheme="minorHAnsi"/>
          <w:szCs w:val="22"/>
        </w:rPr>
      </w:pPr>
      <w:r w:rsidRPr="007B54EC">
        <w:rPr>
          <w:rFonts w:ascii="Helvetica" w:hAnsi="Helvetica" w:cstheme="minorHAnsi"/>
          <w:szCs w:val="22"/>
        </w:rPr>
        <w:t>Be reli</w:t>
      </w:r>
      <w:r w:rsidR="00550CF4" w:rsidRPr="007B54EC">
        <w:rPr>
          <w:rFonts w:ascii="Helvetica" w:hAnsi="Helvetica" w:cstheme="minorHAnsi"/>
          <w:szCs w:val="22"/>
        </w:rPr>
        <w:t>able, organised and committed</w:t>
      </w:r>
    </w:p>
    <w:p w14:paraId="4596B8AD" w14:textId="77777777" w:rsidR="007B54EC" w:rsidRDefault="007B54EC" w:rsidP="007B54EC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Helvetica" w:hAnsi="Helvetica" w:cstheme="minorHAnsi"/>
          <w:szCs w:val="22"/>
        </w:rPr>
      </w:pPr>
      <w:r>
        <w:rPr>
          <w:rFonts w:ascii="Helvetica" w:hAnsi="Helvetica" w:cstheme="minorHAnsi"/>
          <w:szCs w:val="22"/>
        </w:rPr>
        <w:t>Previous experience with using landscaping equipment is preferable, but not essential</w:t>
      </w:r>
    </w:p>
    <w:p w14:paraId="4237A5A5" w14:textId="77777777" w:rsidR="007B54EC" w:rsidRDefault="007B54EC" w:rsidP="007B54EC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Helvetica" w:hAnsi="Helvetica" w:cstheme="minorHAnsi"/>
          <w:szCs w:val="22"/>
        </w:rPr>
      </w:pPr>
      <w:r>
        <w:rPr>
          <w:rFonts w:ascii="Helvetica" w:hAnsi="Helvetica" w:cstheme="minorHAnsi"/>
          <w:szCs w:val="22"/>
        </w:rPr>
        <w:t xml:space="preserve">Flexible in approach to work and willing to work outside in all weather </w:t>
      </w:r>
    </w:p>
    <w:p w14:paraId="6BDA8F91" w14:textId="035111ED" w:rsidR="007B54EC" w:rsidRDefault="007B54EC" w:rsidP="007B54EC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Helvetica" w:hAnsi="Helvetica" w:cstheme="minorHAnsi"/>
          <w:szCs w:val="22"/>
        </w:rPr>
      </w:pPr>
      <w:r>
        <w:rPr>
          <w:rFonts w:ascii="Helvetica" w:hAnsi="Helvetica" w:cstheme="minorHAnsi"/>
          <w:szCs w:val="22"/>
        </w:rPr>
        <w:t>High standard of care and attention</w:t>
      </w:r>
    </w:p>
    <w:p w14:paraId="58295A02" w14:textId="7668BB1A" w:rsidR="00836374" w:rsidRDefault="00836374" w:rsidP="00836374">
      <w:pPr>
        <w:tabs>
          <w:tab w:val="left" w:pos="-720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rFonts w:ascii="Helvetica" w:hAnsi="Helvetica" w:cstheme="minorHAnsi"/>
          <w:szCs w:val="22"/>
        </w:rPr>
      </w:pPr>
    </w:p>
    <w:p w14:paraId="47382F03" w14:textId="0C4A1F7C" w:rsidR="009251FE" w:rsidRDefault="009251FE" w:rsidP="009251FE">
      <w:r>
        <w:t xml:space="preserve">The deadline for applications is 5pm on </w:t>
      </w:r>
      <w:r w:rsidR="00BE15B7">
        <w:t>Friday 22</w:t>
      </w:r>
      <w:r w:rsidR="00BE15B7" w:rsidRPr="004C4BBB">
        <w:rPr>
          <w:vertAlign w:val="superscript"/>
        </w:rPr>
        <w:t>nd</w:t>
      </w:r>
      <w:r w:rsidR="00BE15B7">
        <w:t xml:space="preserve"> </w:t>
      </w:r>
      <w:r>
        <w:t xml:space="preserve">April </w:t>
      </w:r>
      <w:r>
        <w:t>2022.</w:t>
      </w:r>
    </w:p>
    <w:p w14:paraId="51706BEB" w14:textId="77777777" w:rsidR="009251FE" w:rsidRDefault="009251FE" w:rsidP="009251FE"/>
    <w:p w14:paraId="60E8EA70" w14:textId="31909F02" w:rsidR="009251FE" w:rsidRDefault="009251FE" w:rsidP="009251FE">
      <w:r>
        <w:t>Interviews</w:t>
      </w:r>
      <w:r w:rsidR="00BE15B7">
        <w:t xml:space="preserve"> will be held from Tues 26</w:t>
      </w:r>
      <w:r w:rsidR="00BE15B7" w:rsidRPr="004C4BBB">
        <w:rPr>
          <w:vertAlign w:val="superscript"/>
        </w:rPr>
        <w:t>th</w:t>
      </w:r>
      <w:r w:rsidR="00BE15B7">
        <w:t xml:space="preserve"> - Fri 29</w:t>
      </w:r>
      <w:r w:rsidR="00BE15B7" w:rsidRPr="004C4BBB">
        <w:rPr>
          <w:vertAlign w:val="superscript"/>
        </w:rPr>
        <w:t>th</w:t>
      </w:r>
      <w:r w:rsidR="00BE15B7">
        <w:t xml:space="preserve"> </w:t>
      </w:r>
      <w:r>
        <w:t>April (may be held virtually).</w:t>
      </w:r>
    </w:p>
    <w:p w14:paraId="6276C33F" w14:textId="77777777" w:rsidR="009251FE" w:rsidRDefault="009251FE" w:rsidP="009251FE"/>
    <w:p w14:paraId="3AC2ABB5" w14:textId="61E70B36" w:rsidR="00725631" w:rsidRDefault="00BE15B7" w:rsidP="009251FE">
      <w:r>
        <w:t>Start date from Monday 9</w:t>
      </w:r>
      <w:r w:rsidRPr="004C4BBB">
        <w:rPr>
          <w:vertAlign w:val="superscript"/>
        </w:rPr>
        <w:t>th</w:t>
      </w:r>
      <w:r>
        <w:t xml:space="preserve"> May</w:t>
      </w:r>
      <w:r w:rsidR="004C4BBB">
        <w:t xml:space="preserve"> 2022.</w:t>
      </w:r>
      <w:bookmarkStart w:id="0" w:name="_GoBack"/>
      <w:bookmarkEnd w:id="0"/>
    </w:p>
    <w:sectPr w:rsidR="00725631" w:rsidSect="002976C1">
      <w:headerReference w:type="default" r:id="rId7"/>
      <w:pgSz w:w="11907" w:h="16840" w:code="9"/>
      <w:pgMar w:top="993" w:right="1440" w:bottom="1134" w:left="1440" w:header="720" w:footer="1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388B6" w14:textId="77777777" w:rsidR="003929B5" w:rsidRDefault="003929B5" w:rsidP="00E34B46">
      <w:r>
        <w:separator/>
      </w:r>
    </w:p>
  </w:endnote>
  <w:endnote w:type="continuationSeparator" w:id="0">
    <w:p w14:paraId="1774B6E9" w14:textId="77777777" w:rsidR="003929B5" w:rsidRDefault="003929B5" w:rsidP="00E3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0F610" w14:textId="77777777" w:rsidR="003929B5" w:rsidRDefault="003929B5" w:rsidP="00E34B46">
      <w:r>
        <w:separator/>
      </w:r>
    </w:p>
  </w:footnote>
  <w:footnote w:type="continuationSeparator" w:id="0">
    <w:p w14:paraId="7AAE3541" w14:textId="77777777" w:rsidR="003929B5" w:rsidRDefault="003929B5" w:rsidP="00E34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C58E" w14:textId="77777777" w:rsidR="00E8414E" w:rsidRDefault="00E51341" w:rsidP="00307A6A">
    <w:pPr>
      <w:pStyle w:val="Header"/>
      <w:tabs>
        <w:tab w:val="clear" w:pos="4153"/>
        <w:tab w:val="clear" w:pos="8306"/>
        <w:tab w:val="left" w:pos="206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08B1A0F" wp14:editId="2373B21A">
          <wp:simplePos x="0" y="0"/>
          <wp:positionH relativeFrom="column">
            <wp:posOffset>-99060</wp:posOffset>
          </wp:positionH>
          <wp:positionV relativeFrom="paragraph">
            <wp:posOffset>-205740</wp:posOffset>
          </wp:positionV>
          <wp:extent cx="1981200" cy="805815"/>
          <wp:effectExtent l="0" t="0" r="0" b="0"/>
          <wp:wrapSquare wrapText="bothSides"/>
          <wp:docPr id="4" name="Picture 4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3A88A44" w14:textId="77777777" w:rsidR="00307A6A" w:rsidRDefault="003929B5" w:rsidP="00307A6A">
    <w:pPr>
      <w:pStyle w:val="Header"/>
      <w:tabs>
        <w:tab w:val="clear" w:pos="4153"/>
        <w:tab w:val="clear" w:pos="8306"/>
        <w:tab w:val="left" w:pos="2064"/>
      </w:tabs>
    </w:pPr>
  </w:p>
  <w:p w14:paraId="63CD1696" w14:textId="77777777" w:rsidR="00307A6A" w:rsidRDefault="003929B5" w:rsidP="00307A6A">
    <w:pPr>
      <w:pStyle w:val="Header"/>
      <w:tabs>
        <w:tab w:val="clear" w:pos="4153"/>
        <w:tab w:val="clear" w:pos="8306"/>
        <w:tab w:val="left" w:pos="2064"/>
      </w:tabs>
    </w:pPr>
  </w:p>
  <w:p w14:paraId="4DE8680F" w14:textId="77777777" w:rsidR="00875A93" w:rsidRPr="00461008" w:rsidRDefault="003929B5" w:rsidP="0046100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47A7F60"/>
    <w:lvl w:ilvl="0">
      <w:numFmt w:val="bullet"/>
      <w:lvlText w:val="*"/>
      <w:lvlJc w:val="left"/>
    </w:lvl>
  </w:abstractNum>
  <w:abstractNum w:abstractNumId="1" w15:restartNumberingAfterBreak="0">
    <w:nsid w:val="11995628"/>
    <w:multiLevelType w:val="hybridMultilevel"/>
    <w:tmpl w:val="0AA6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868E4"/>
    <w:multiLevelType w:val="hybridMultilevel"/>
    <w:tmpl w:val="994A4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64FA5"/>
    <w:multiLevelType w:val="hybridMultilevel"/>
    <w:tmpl w:val="6A2A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91302"/>
    <w:multiLevelType w:val="hybridMultilevel"/>
    <w:tmpl w:val="D6B69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C1700"/>
    <w:multiLevelType w:val="hybridMultilevel"/>
    <w:tmpl w:val="DE42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553BD"/>
    <w:multiLevelType w:val="hybridMultilevel"/>
    <w:tmpl w:val="A2AE7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C5D63"/>
    <w:multiLevelType w:val="hybridMultilevel"/>
    <w:tmpl w:val="DD06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46"/>
    <w:rsid w:val="0026716F"/>
    <w:rsid w:val="003929B5"/>
    <w:rsid w:val="003F40F4"/>
    <w:rsid w:val="004C4BBB"/>
    <w:rsid w:val="00550CF4"/>
    <w:rsid w:val="006500D1"/>
    <w:rsid w:val="006E09DC"/>
    <w:rsid w:val="007B54EC"/>
    <w:rsid w:val="007D4E0F"/>
    <w:rsid w:val="00836374"/>
    <w:rsid w:val="008701CA"/>
    <w:rsid w:val="009251FE"/>
    <w:rsid w:val="009944B0"/>
    <w:rsid w:val="00A320A2"/>
    <w:rsid w:val="00B206DA"/>
    <w:rsid w:val="00BE15B7"/>
    <w:rsid w:val="00DF3024"/>
    <w:rsid w:val="00E34B46"/>
    <w:rsid w:val="00E51341"/>
    <w:rsid w:val="00EA2518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AF35"/>
  <w15:chartTrackingRefBased/>
  <w15:docId w15:val="{32921BE2-519D-4305-BDBD-F509F77E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B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34B46"/>
    <w:pPr>
      <w:spacing w:line="360" w:lineRule="auto"/>
      <w:jc w:val="both"/>
      <w:outlineLvl w:val="0"/>
    </w:pPr>
    <w:rPr>
      <w:rFonts w:asciiTheme="minorHAnsi" w:hAnsiTheme="minorHAnsi" w:cstheme="minorHAnsi"/>
      <w:b/>
      <w:sz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E34B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4B46"/>
    <w:rPr>
      <w:rFonts w:eastAsia="Times New Roman" w:cstheme="minorHAnsi"/>
      <w:b/>
      <w:sz w:val="24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rsid w:val="00E34B46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eastAsia="en-GB"/>
    </w:rPr>
  </w:style>
  <w:style w:type="paragraph" w:styleId="Header">
    <w:name w:val="header"/>
    <w:basedOn w:val="Normal"/>
    <w:link w:val="HeaderChar"/>
    <w:rsid w:val="00E34B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34B46"/>
    <w:rPr>
      <w:rFonts w:ascii="Arial" w:eastAsia="Times New Roman" w:hAnsi="Arial" w:cs="Times New Roman"/>
      <w:szCs w:val="20"/>
      <w:lang w:eastAsia="en-GB"/>
    </w:rPr>
  </w:style>
  <w:style w:type="paragraph" w:styleId="ListParagraph">
    <w:name w:val="List Paragraph"/>
    <w:basedOn w:val="Normal"/>
    <w:uiPriority w:val="72"/>
    <w:qFormat/>
    <w:rsid w:val="00E34B46"/>
    <w:pPr>
      <w:ind w:left="720"/>
    </w:pPr>
  </w:style>
  <w:style w:type="paragraph" w:styleId="CommentText">
    <w:name w:val="annotation text"/>
    <w:basedOn w:val="Normal"/>
    <w:link w:val="CommentTextChar"/>
    <w:unhideWhenUsed/>
    <w:rsid w:val="00E34B4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34B46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34B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B46"/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B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Duff</dc:creator>
  <cp:keywords/>
  <dc:description/>
  <cp:lastModifiedBy>Christopher Duff</cp:lastModifiedBy>
  <cp:revision>3</cp:revision>
  <cp:lastPrinted>2022-03-30T10:49:00Z</cp:lastPrinted>
  <dcterms:created xsi:type="dcterms:W3CDTF">2022-03-30T11:57:00Z</dcterms:created>
  <dcterms:modified xsi:type="dcterms:W3CDTF">2022-03-30T12:00:00Z</dcterms:modified>
</cp:coreProperties>
</file>