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F2AF5" w14:textId="33E93E7F" w:rsidR="006A5146" w:rsidRDefault="006A5146">
      <w:pPr>
        <w:pStyle w:val="Heading1"/>
        <w:jc w:val="center"/>
        <w:rPr>
          <w:rFonts w:ascii="Century Gothic" w:hAnsi="Century Gothic"/>
        </w:rPr>
      </w:pPr>
      <w:r w:rsidRPr="00FD655D">
        <w:rPr>
          <w:rFonts w:ascii="Century Gothic" w:hAnsi="Century Gothic"/>
        </w:rPr>
        <w:t xml:space="preserve">Job Description </w:t>
      </w:r>
    </w:p>
    <w:p w14:paraId="160F6295" w14:textId="77777777" w:rsidR="00A70C82" w:rsidRPr="00A70C82" w:rsidRDefault="00A70C82" w:rsidP="00A70C82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43"/>
        <w:gridCol w:w="5686"/>
      </w:tblGrid>
      <w:tr w:rsidR="00D21706" w:rsidRPr="00FD655D" w14:paraId="34786D1E" w14:textId="77777777">
        <w:trPr>
          <w:trHeight w:val="467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5440A9AD" w14:textId="77777777" w:rsidR="006A5146" w:rsidRPr="00946BCD" w:rsidRDefault="006A5146">
            <w:pPr>
              <w:spacing w:before="60" w:after="60"/>
              <w:rPr>
                <w:rFonts w:ascii="Century Gothic" w:hAnsi="Century Gothic"/>
                <w:szCs w:val="22"/>
              </w:rPr>
            </w:pPr>
            <w:r w:rsidRPr="00946BCD">
              <w:rPr>
                <w:rFonts w:ascii="Century Gothic" w:hAnsi="Century Gothic"/>
                <w:b/>
                <w:szCs w:val="22"/>
              </w:rPr>
              <w:t>Job Title:</w:t>
            </w:r>
          </w:p>
        </w:tc>
        <w:tc>
          <w:tcPr>
            <w:tcW w:w="5686" w:type="dxa"/>
            <w:tcBorders>
              <w:top w:val="nil"/>
              <w:left w:val="nil"/>
              <w:bottom w:val="nil"/>
              <w:right w:val="nil"/>
            </w:tcBorders>
          </w:tcPr>
          <w:p w14:paraId="4FBA2DB6" w14:textId="77777777" w:rsidR="004A76D3" w:rsidRPr="00946BCD" w:rsidRDefault="0090020A" w:rsidP="0074292B">
            <w:pPr>
              <w:spacing w:before="60" w:after="60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Central Admin Officer</w:t>
            </w:r>
          </w:p>
        </w:tc>
      </w:tr>
      <w:tr w:rsidR="00946BCD" w:rsidRPr="00FD655D" w14:paraId="1FDC805A" w14:textId="77777777">
        <w:trPr>
          <w:trHeight w:val="467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0AFEF51D" w14:textId="77777777" w:rsidR="00946BCD" w:rsidRPr="00946BCD" w:rsidRDefault="00946BCD" w:rsidP="00926365">
            <w:pPr>
              <w:spacing w:before="60" w:after="60"/>
              <w:rPr>
                <w:rFonts w:ascii="Century Gothic" w:hAnsi="Century Gothic"/>
                <w:b/>
                <w:szCs w:val="22"/>
              </w:rPr>
            </w:pPr>
            <w:r w:rsidRPr="00946BCD">
              <w:rPr>
                <w:rFonts w:ascii="Century Gothic" w:hAnsi="Century Gothic"/>
                <w:b/>
                <w:szCs w:val="22"/>
              </w:rPr>
              <w:t>Salary</w:t>
            </w:r>
          </w:p>
        </w:tc>
        <w:tc>
          <w:tcPr>
            <w:tcW w:w="5686" w:type="dxa"/>
            <w:tcBorders>
              <w:top w:val="nil"/>
              <w:left w:val="nil"/>
              <w:bottom w:val="nil"/>
              <w:right w:val="nil"/>
            </w:tcBorders>
          </w:tcPr>
          <w:p w14:paraId="720E0B82" w14:textId="77777777" w:rsidR="00946BCD" w:rsidRPr="00946BCD" w:rsidRDefault="00531D52" w:rsidP="0074292B">
            <w:pPr>
              <w:spacing w:before="60" w:after="60"/>
              <w:rPr>
                <w:rFonts w:ascii="Century Gothic" w:hAnsi="Century Gothic"/>
                <w:szCs w:val="22"/>
                <w:vertAlign w:val="superscript"/>
              </w:rPr>
            </w:pPr>
            <w:r>
              <w:rPr>
                <w:rFonts w:ascii="Century Gothic" w:hAnsi="Century Gothic"/>
                <w:szCs w:val="22"/>
              </w:rPr>
              <w:t>£</w:t>
            </w:r>
            <w:r w:rsidR="0090020A">
              <w:rPr>
                <w:rFonts w:ascii="Century Gothic" w:hAnsi="Century Gothic"/>
                <w:szCs w:val="22"/>
              </w:rPr>
              <w:t>22-24</w:t>
            </w:r>
            <w:r w:rsidR="0074292B">
              <w:rPr>
                <w:rFonts w:ascii="Century Gothic" w:hAnsi="Century Gothic"/>
                <w:szCs w:val="22"/>
              </w:rPr>
              <w:t xml:space="preserve">K </w:t>
            </w:r>
            <w:r>
              <w:rPr>
                <w:rFonts w:ascii="Century Gothic" w:hAnsi="Century Gothic"/>
                <w:szCs w:val="22"/>
              </w:rPr>
              <w:t>+ benefits</w:t>
            </w:r>
            <w:r w:rsidR="00D37B9A">
              <w:rPr>
                <w:rFonts w:ascii="Century Gothic" w:hAnsi="Century Gothic"/>
                <w:szCs w:val="22"/>
              </w:rPr>
              <w:t xml:space="preserve"> depending on experience</w:t>
            </w:r>
          </w:p>
        </w:tc>
      </w:tr>
      <w:tr w:rsidR="00946BCD" w:rsidRPr="00FD655D" w14:paraId="26E5238D" w14:textId="77777777"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6934B590" w14:textId="77777777" w:rsidR="00946BCD" w:rsidRPr="00946BCD" w:rsidRDefault="00946BCD">
            <w:pPr>
              <w:spacing w:before="60" w:after="60"/>
              <w:rPr>
                <w:rFonts w:ascii="Century Gothic" w:hAnsi="Century Gothic"/>
                <w:b/>
                <w:szCs w:val="22"/>
              </w:rPr>
            </w:pPr>
            <w:r w:rsidRPr="00946BCD">
              <w:rPr>
                <w:rFonts w:ascii="Century Gothic" w:hAnsi="Century Gothic"/>
                <w:b/>
                <w:szCs w:val="22"/>
              </w:rPr>
              <w:t>Location:</w:t>
            </w:r>
          </w:p>
        </w:tc>
        <w:tc>
          <w:tcPr>
            <w:tcW w:w="5686" w:type="dxa"/>
            <w:tcBorders>
              <w:top w:val="nil"/>
              <w:left w:val="nil"/>
              <w:bottom w:val="nil"/>
              <w:right w:val="nil"/>
            </w:tcBorders>
          </w:tcPr>
          <w:p w14:paraId="26265059" w14:textId="77777777" w:rsidR="00946BCD" w:rsidRPr="00946BCD" w:rsidRDefault="00067441" w:rsidP="00DF1B71">
            <w:pPr>
              <w:spacing w:before="60" w:after="60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Wood Centre for Innovation, Sta</w:t>
            </w:r>
            <w:r w:rsidR="00DF1B71">
              <w:rPr>
                <w:rFonts w:ascii="Century Gothic" w:hAnsi="Century Gothic"/>
                <w:szCs w:val="22"/>
              </w:rPr>
              <w:t>nsfeld Park, Headington OX3 8SB and remote</w:t>
            </w:r>
            <w:r w:rsidR="0090020A">
              <w:rPr>
                <w:rFonts w:ascii="Century Gothic" w:hAnsi="Century Gothic"/>
                <w:szCs w:val="22"/>
              </w:rPr>
              <w:t xml:space="preserve"> working</w:t>
            </w:r>
          </w:p>
        </w:tc>
      </w:tr>
      <w:tr w:rsidR="00946BCD" w:rsidRPr="00FD655D" w14:paraId="3B2E2F01" w14:textId="77777777"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3F919B0F" w14:textId="77777777" w:rsidR="00946BCD" w:rsidRPr="00946BCD" w:rsidRDefault="00946BCD">
            <w:pPr>
              <w:spacing w:before="60" w:after="60"/>
              <w:rPr>
                <w:rFonts w:ascii="Century Gothic" w:hAnsi="Century Gothic"/>
                <w:b/>
                <w:szCs w:val="22"/>
              </w:rPr>
            </w:pPr>
            <w:r w:rsidRPr="00946BCD">
              <w:rPr>
                <w:rFonts w:ascii="Century Gothic" w:hAnsi="Century Gothic"/>
                <w:b/>
                <w:szCs w:val="22"/>
              </w:rPr>
              <w:t>Responsible to:</w:t>
            </w:r>
          </w:p>
        </w:tc>
        <w:tc>
          <w:tcPr>
            <w:tcW w:w="5686" w:type="dxa"/>
            <w:tcBorders>
              <w:top w:val="nil"/>
              <w:left w:val="nil"/>
              <w:bottom w:val="nil"/>
              <w:right w:val="nil"/>
            </w:tcBorders>
          </w:tcPr>
          <w:p w14:paraId="4FF66930" w14:textId="77777777" w:rsidR="00946BCD" w:rsidRPr="00946BCD" w:rsidRDefault="0074292B" w:rsidP="00946BCD">
            <w:pPr>
              <w:spacing w:before="60" w:after="60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Head of Finance &amp; Administration</w:t>
            </w:r>
          </w:p>
        </w:tc>
      </w:tr>
      <w:tr w:rsidR="00946BCD" w:rsidRPr="00FD655D" w14:paraId="7A3F5189" w14:textId="77777777"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75CE07A9" w14:textId="77777777" w:rsidR="00946BCD" w:rsidRPr="00946BCD" w:rsidRDefault="00946BCD">
            <w:pPr>
              <w:spacing w:before="60" w:after="60"/>
              <w:rPr>
                <w:rFonts w:ascii="Century Gothic" w:hAnsi="Century Gothic"/>
                <w:b/>
                <w:szCs w:val="22"/>
              </w:rPr>
            </w:pPr>
            <w:r w:rsidRPr="00946BCD">
              <w:rPr>
                <w:rFonts w:ascii="Century Gothic" w:hAnsi="Century Gothic"/>
                <w:b/>
                <w:szCs w:val="22"/>
              </w:rPr>
              <w:t>Working Arrangements:</w:t>
            </w:r>
          </w:p>
        </w:tc>
        <w:tc>
          <w:tcPr>
            <w:tcW w:w="5686" w:type="dxa"/>
            <w:tcBorders>
              <w:top w:val="nil"/>
              <w:left w:val="nil"/>
              <w:bottom w:val="nil"/>
              <w:right w:val="nil"/>
            </w:tcBorders>
          </w:tcPr>
          <w:p w14:paraId="7C08D77A" w14:textId="77777777" w:rsidR="00946BCD" w:rsidRPr="00946BCD" w:rsidRDefault="00B6232C" w:rsidP="00A53AB6">
            <w:pPr>
              <w:spacing w:before="60" w:after="60"/>
              <w:rPr>
                <w:rFonts w:ascii="Century Gothic" w:hAnsi="Century Gothic"/>
                <w:szCs w:val="22"/>
                <w:vertAlign w:val="superscript"/>
              </w:rPr>
            </w:pPr>
            <w:r>
              <w:rPr>
                <w:rFonts w:ascii="Century Gothic" w:hAnsi="Century Gothic"/>
                <w:szCs w:val="22"/>
              </w:rPr>
              <w:t xml:space="preserve">Full time (37.5 hours). </w:t>
            </w:r>
            <w:r w:rsidR="00946BCD" w:rsidRPr="00946BCD">
              <w:rPr>
                <w:rFonts w:ascii="Century Gothic" w:hAnsi="Century Gothic"/>
                <w:szCs w:val="22"/>
              </w:rPr>
              <w:t>No overtime paid but time in lieu</w:t>
            </w:r>
            <w:r w:rsidR="001804B8">
              <w:rPr>
                <w:rFonts w:ascii="Century Gothic" w:hAnsi="Century Gothic"/>
                <w:szCs w:val="22"/>
              </w:rPr>
              <w:t xml:space="preserve">. </w:t>
            </w:r>
          </w:p>
        </w:tc>
      </w:tr>
      <w:tr w:rsidR="00946BCD" w:rsidRPr="00FD655D" w14:paraId="655AF650" w14:textId="77777777"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6A27FC76" w14:textId="77777777" w:rsidR="00946BCD" w:rsidRPr="00946BCD" w:rsidRDefault="00946BCD">
            <w:pPr>
              <w:spacing w:before="60" w:after="60"/>
              <w:rPr>
                <w:rFonts w:ascii="Century Gothic" w:hAnsi="Century Gothic"/>
                <w:b/>
                <w:szCs w:val="22"/>
              </w:rPr>
            </w:pPr>
            <w:r w:rsidRPr="00946BCD">
              <w:rPr>
                <w:rFonts w:ascii="Century Gothic" w:hAnsi="Century Gothic"/>
                <w:b/>
                <w:szCs w:val="22"/>
              </w:rPr>
              <w:t>Holiday:</w:t>
            </w:r>
          </w:p>
        </w:tc>
        <w:tc>
          <w:tcPr>
            <w:tcW w:w="5686" w:type="dxa"/>
            <w:tcBorders>
              <w:top w:val="nil"/>
              <w:left w:val="nil"/>
              <w:bottom w:val="nil"/>
              <w:right w:val="nil"/>
            </w:tcBorders>
          </w:tcPr>
          <w:p w14:paraId="1B0D3946" w14:textId="77777777" w:rsidR="00946BCD" w:rsidRPr="00946BCD" w:rsidRDefault="00946BCD" w:rsidP="007703EF">
            <w:pPr>
              <w:spacing w:before="60" w:after="60"/>
              <w:rPr>
                <w:rFonts w:ascii="Century Gothic" w:hAnsi="Century Gothic"/>
                <w:szCs w:val="22"/>
              </w:rPr>
            </w:pPr>
            <w:r w:rsidRPr="00946BCD">
              <w:rPr>
                <w:rFonts w:ascii="Century Gothic" w:hAnsi="Century Gothic"/>
                <w:szCs w:val="22"/>
              </w:rPr>
              <w:t>25 days per annum</w:t>
            </w:r>
            <w:r w:rsidR="00B6232C">
              <w:rPr>
                <w:rFonts w:ascii="Century Gothic" w:hAnsi="Century Gothic"/>
                <w:szCs w:val="22"/>
              </w:rPr>
              <w:t xml:space="preserve"> Pro Rata</w:t>
            </w:r>
            <w:r w:rsidRPr="00946BCD">
              <w:rPr>
                <w:rFonts w:ascii="Century Gothic" w:hAnsi="Century Gothic"/>
                <w:szCs w:val="22"/>
              </w:rPr>
              <w:t>.  The holiday year is Ja</w:t>
            </w:r>
            <w:r w:rsidR="007703EF">
              <w:rPr>
                <w:rFonts w:ascii="Century Gothic" w:hAnsi="Century Gothic"/>
                <w:szCs w:val="22"/>
              </w:rPr>
              <w:t>n - Dec</w:t>
            </w:r>
            <w:r w:rsidRPr="00946BCD">
              <w:rPr>
                <w:rFonts w:ascii="Century Gothic" w:hAnsi="Century Gothic"/>
                <w:szCs w:val="22"/>
              </w:rPr>
              <w:t xml:space="preserve"> </w:t>
            </w:r>
          </w:p>
        </w:tc>
      </w:tr>
    </w:tbl>
    <w:p w14:paraId="7968FA08" w14:textId="77777777" w:rsidR="00A70C82" w:rsidRDefault="00A70C82" w:rsidP="00D21706">
      <w:pPr>
        <w:spacing w:line="360" w:lineRule="auto"/>
        <w:jc w:val="both"/>
        <w:rPr>
          <w:rFonts w:ascii="Century Gothic" w:hAnsi="Century Gothic"/>
          <w:b/>
          <w:sz w:val="24"/>
          <w:u w:val="single"/>
        </w:rPr>
      </w:pPr>
    </w:p>
    <w:p w14:paraId="6C43EE15" w14:textId="6745BCCD" w:rsidR="006A5146" w:rsidRPr="00FD655D" w:rsidRDefault="006A5146" w:rsidP="00D21706">
      <w:pPr>
        <w:spacing w:line="360" w:lineRule="auto"/>
        <w:jc w:val="both"/>
        <w:rPr>
          <w:rFonts w:ascii="Century Gothic" w:hAnsi="Century Gothic"/>
          <w:b/>
          <w:sz w:val="24"/>
          <w:u w:val="single"/>
        </w:rPr>
      </w:pPr>
      <w:r w:rsidRPr="00FD655D">
        <w:rPr>
          <w:rFonts w:ascii="Century Gothic" w:hAnsi="Century Gothic"/>
          <w:b/>
          <w:sz w:val="24"/>
          <w:u w:val="single"/>
        </w:rPr>
        <w:t xml:space="preserve">Background information </w:t>
      </w:r>
    </w:p>
    <w:p w14:paraId="0511958B" w14:textId="77777777" w:rsidR="007504C2" w:rsidRDefault="007504C2" w:rsidP="007504C2">
      <w:pPr>
        <w:numPr>
          <w:ilvl w:val="0"/>
          <w:numId w:val="1"/>
        </w:numPr>
        <w:ind w:left="426" w:hanging="426"/>
        <w:jc w:val="both"/>
        <w:rPr>
          <w:rFonts w:ascii="Century Gothic" w:hAnsi="Century Gothic"/>
        </w:rPr>
      </w:pPr>
      <w:r w:rsidRPr="00FD655D">
        <w:rPr>
          <w:rFonts w:ascii="Century Gothic" w:hAnsi="Century Gothic"/>
          <w:i/>
        </w:rPr>
        <w:t>The Oxford Trust,</w:t>
      </w:r>
      <w:r w:rsidRPr="00FD655D">
        <w:rPr>
          <w:rFonts w:ascii="Century Gothic" w:hAnsi="Century Gothic"/>
        </w:rPr>
        <w:t xml:space="preserve"> established in 1985, is a charity </w:t>
      </w:r>
      <w:r>
        <w:rPr>
          <w:rFonts w:ascii="Century Gothic" w:hAnsi="Century Gothic"/>
        </w:rPr>
        <w:t xml:space="preserve">with the mission to </w:t>
      </w:r>
      <w:r w:rsidRPr="00FD655D">
        <w:rPr>
          <w:rFonts w:ascii="Century Gothic" w:hAnsi="Century Gothic"/>
        </w:rPr>
        <w:t>encourag</w:t>
      </w:r>
      <w:r>
        <w:rPr>
          <w:rFonts w:ascii="Century Gothic" w:hAnsi="Century Gothic"/>
        </w:rPr>
        <w:t>e</w:t>
      </w:r>
      <w:r w:rsidRPr="00FD655D">
        <w:rPr>
          <w:rFonts w:ascii="Century Gothic" w:hAnsi="Century Gothic"/>
        </w:rPr>
        <w:t xml:space="preserve"> the pursuit of science and enterprise.</w:t>
      </w:r>
      <w:r>
        <w:rPr>
          <w:rFonts w:ascii="Century Gothic" w:hAnsi="Century Gothic"/>
        </w:rPr>
        <w:t xml:space="preserve"> We do this by running programmes in enterprise, education and engagement. </w:t>
      </w:r>
      <w:r w:rsidRPr="002C2981">
        <w:rPr>
          <w:rFonts w:ascii="Century Gothic" w:hAnsi="Century Gothic"/>
          <w:b/>
          <w:bCs/>
        </w:rPr>
        <w:t>Science Oxford</w:t>
      </w:r>
      <w:r>
        <w:rPr>
          <w:rFonts w:ascii="Century Gothic" w:hAnsi="Century Gothic"/>
        </w:rPr>
        <w:t xml:space="preserve"> is our public and education brand.</w:t>
      </w:r>
    </w:p>
    <w:p w14:paraId="0EA296FE" w14:textId="77777777" w:rsidR="007504C2" w:rsidRDefault="007504C2" w:rsidP="007504C2">
      <w:pPr>
        <w:pStyle w:val="ListParagraph"/>
        <w:ind w:left="360"/>
        <w:jc w:val="both"/>
        <w:rPr>
          <w:rFonts w:ascii="Century Gothic" w:hAnsi="Century Gothic"/>
        </w:rPr>
      </w:pPr>
    </w:p>
    <w:p w14:paraId="0E87492C" w14:textId="77777777" w:rsidR="007504C2" w:rsidRPr="00B32D48" w:rsidRDefault="007504C2" w:rsidP="007504C2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</w:rPr>
      </w:pPr>
      <w:r w:rsidRPr="00B32D48">
        <w:rPr>
          <w:rFonts w:ascii="Century Gothic" w:hAnsi="Century Gothic"/>
        </w:rPr>
        <w:t xml:space="preserve">The </w:t>
      </w:r>
      <w:r>
        <w:rPr>
          <w:rFonts w:ascii="Century Gothic" w:hAnsi="Century Gothic"/>
        </w:rPr>
        <w:t>charity is run by a board of trustees, all of whom hold, or have held, leading roles in business, education or the sciences</w:t>
      </w:r>
      <w:r w:rsidRPr="00B32D48">
        <w:rPr>
          <w:rFonts w:ascii="Century Gothic" w:hAnsi="Century Gothic"/>
        </w:rPr>
        <w:t>.</w:t>
      </w:r>
    </w:p>
    <w:p w14:paraId="770EC79E" w14:textId="77777777" w:rsidR="007504C2" w:rsidRDefault="007504C2" w:rsidP="007504C2">
      <w:pPr>
        <w:tabs>
          <w:tab w:val="left" w:pos="360"/>
        </w:tabs>
        <w:ind w:left="360"/>
        <w:jc w:val="both"/>
        <w:rPr>
          <w:rFonts w:ascii="Century Gothic" w:hAnsi="Century Gothic"/>
        </w:rPr>
      </w:pPr>
    </w:p>
    <w:p w14:paraId="0D0CDFCE" w14:textId="77777777" w:rsidR="007504C2" w:rsidRPr="00B32D48" w:rsidRDefault="007504C2" w:rsidP="007504C2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 position of </w:t>
      </w:r>
      <w:r>
        <w:rPr>
          <w:rFonts w:ascii="Century Gothic" w:hAnsi="Century Gothic"/>
          <w:b/>
          <w:bCs/>
        </w:rPr>
        <w:t>Central Admin Officer</w:t>
      </w:r>
      <w:r>
        <w:rPr>
          <w:rFonts w:ascii="Century Gothic" w:hAnsi="Century Gothic"/>
        </w:rPr>
        <w:t xml:space="preserve"> is one of 19 full and part-time posts currently employed by the Trust</w:t>
      </w:r>
      <w:r w:rsidRPr="00B32D48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Our experienced team works with a wide range of stakeholders across the region, enhancing innovation and bringing science to life for young people, their teachers and families.</w:t>
      </w:r>
    </w:p>
    <w:p w14:paraId="41F2886D" w14:textId="77777777" w:rsidR="007504C2" w:rsidRDefault="007504C2" w:rsidP="007504C2">
      <w:pPr>
        <w:tabs>
          <w:tab w:val="left" w:pos="360"/>
        </w:tabs>
        <w:ind w:left="360"/>
        <w:jc w:val="both"/>
        <w:rPr>
          <w:rFonts w:ascii="Century Gothic" w:hAnsi="Century Gothic"/>
        </w:rPr>
      </w:pPr>
    </w:p>
    <w:p w14:paraId="106885FB" w14:textId="77777777" w:rsidR="007504C2" w:rsidRPr="00B32D48" w:rsidRDefault="007504C2" w:rsidP="007504C2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 Trust owns two sites in Oxford; the </w:t>
      </w:r>
      <w:r w:rsidRPr="00D270F8">
        <w:rPr>
          <w:rFonts w:ascii="Century Gothic" w:hAnsi="Century Gothic"/>
          <w:b/>
          <w:bCs/>
        </w:rPr>
        <w:t>Oxford Centre for Innovation</w:t>
      </w:r>
      <w:r>
        <w:rPr>
          <w:rFonts w:ascii="Century Gothic" w:hAnsi="Century Gothic"/>
        </w:rPr>
        <w:t xml:space="preserve"> in the city centre and </w:t>
      </w:r>
      <w:r w:rsidRPr="001073A9">
        <w:rPr>
          <w:rFonts w:ascii="Century Gothic" w:hAnsi="Century Gothic"/>
          <w:b/>
          <w:bCs/>
        </w:rPr>
        <w:t>Stansfeld Park</w:t>
      </w:r>
      <w:r>
        <w:rPr>
          <w:rFonts w:ascii="Century Gothic" w:hAnsi="Century Gothic"/>
        </w:rPr>
        <w:t xml:space="preserve"> in Headington. This site is home to the </w:t>
      </w:r>
      <w:r w:rsidRPr="00D270F8">
        <w:rPr>
          <w:rFonts w:ascii="Century Gothic" w:hAnsi="Century Gothic"/>
          <w:b/>
          <w:bCs/>
        </w:rPr>
        <w:t>Wood Centre for Innovation</w:t>
      </w:r>
      <w:r>
        <w:rPr>
          <w:rFonts w:ascii="Century Gothic" w:hAnsi="Century Gothic"/>
        </w:rPr>
        <w:t xml:space="preserve"> and the </w:t>
      </w:r>
      <w:r w:rsidRPr="001073A9">
        <w:rPr>
          <w:rFonts w:ascii="Century Gothic" w:hAnsi="Century Gothic"/>
          <w:b/>
          <w:bCs/>
        </w:rPr>
        <w:t>Science Oxford Centre</w:t>
      </w:r>
      <w:r>
        <w:rPr>
          <w:rFonts w:ascii="Century Gothic" w:hAnsi="Century Gothic"/>
        </w:rPr>
        <w:t xml:space="preserve"> (SOC) – a hands-on indoor/outdoor facility for early years and primary-aged children</w:t>
      </w:r>
      <w:r w:rsidRPr="00B32D48">
        <w:rPr>
          <w:rFonts w:ascii="Century Gothic" w:hAnsi="Century Gothic"/>
        </w:rPr>
        <w:t>.</w:t>
      </w:r>
    </w:p>
    <w:p w14:paraId="14E8B37F" w14:textId="77777777" w:rsidR="008F2677" w:rsidRPr="008F2677" w:rsidRDefault="008F2677" w:rsidP="008F2677">
      <w:pPr>
        <w:rPr>
          <w:rFonts w:ascii="Century Gothic" w:hAnsi="Century Gothic"/>
        </w:rPr>
      </w:pPr>
    </w:p>
    <w:p w14:paraId="3E3AC34A" w14:textId="6323FE2F" w:rsidR="00652534" w:rsidRDefault="006A5146" w:rsidP="00652534">
      <w:pPr>
        <w:spacing w:line="360" w:lineRule="auto"/>
        <w:jc w:val="both"/>
        <w:rPr>
          <w:rFonts w:ascii="Gill Sans MT" w:hAnsi="Gill Sans MT"/>
          <w:b/>
        </w:rPr>
      </w:pPr>
      <w:r w:rsidRPr="00FD655D">
        <w:rPr>
          <w:rFonts w:ascii="Century Gothic" w:hAnsi="Century Gothic"/>
          <w:b/>
          <w:sz w:val="24"/>
          <w:u w:val="single"/>
        </w:rPr>
        <w:t>The Role</w:t>
      </w:r>
      <w:r w:rsidR="00652534" w:rsidRPr="00652534">
        <w:rPr>
          <w:rFonts w:ascii="Gill Sans MT" w:hAnsi="Gill Sans MT"/>
          <w:b/>
        </w:rPr>
        <w:t xml:space="preserve"> </w:t>
      </w:r>
    </w:p>
    <w:p w14:paraId="6F62B18A" w14:textId="4278A32E" w:rsidR="00E2475C" w:rsidRDefault="00E2475C" w:rsidP="00D21706">
      <w:pPr>
        <w:numPr>
          <w:ilvl w:val="12"/>
          <w:numId w:val="0"/>
        </w:numPr>
        <w:jc w:val="both"/>
        <w:rPr>
          <w:rFonts w:ascii="Century Gothic" w:hAnsi="Century Gothic"/>
          <w:color w:val="000000"/>
          <w:szCs w:val="16"/>
          <w:shd w:val="clear" w:color="auto" w:fill="FFFFFA"/>
        </w:rPr>
      </w:pPr>
      <w:r w:rsidRPr="00067441">
        <w:rPr>
          <w:rFonts w:ascii="Century Gothic" w:hAnsi="Century Gothic"/>
          <w:color w:val="000000"/>
          <w:szCs w:val="16"/>
          <w:shd w:val="clear" w:color="auto" w:fill="FFFFFA"/>
        </w:rPr>
        <w:t xml:space="preserve">We are looking for someone </w:t>
      </w:r>
      <w:r w:rsidR="00BE168B">
        <w:rPr>
          <w:rFonts w:ascii="Century Gothic" w:hAnsi="Century Gothic"/>
          <w:color w:val="000000"/>
          <w:szCs w:val="16"/>
          <w:shd w:val="clear" w:color="auto" w:fill="FFFFFA"/>
        </w:rPr>
        <w:t xml:space="preserve">to join our team who </w:t>
      </w:r>
      <w:r w:rsidR="00C01164">
        <w:rPr>
          <w:rFonts w:ascii="Century Gothic" w:hAnsi="Century Gothic"/>
          <w:color w:val="000000"/>
          <w:szCs w:val="16"/>
          <w:shd w:val="clear" w:color="auto" w:fill="FFFFFA"/>
        </w:rPr>
        <w:t xml:space="preserve">has </w:t>
      </w:r>
      <w:r w:rsidR="00A70C82">
        <w:rPr>
          <w:rFonts w:ascii="Century Gothic" w:hAnsi="Century Gothic"/>
          <w:color w:val="000000"/>
          <w:szCs w:val="16"/>
          <w:shd w:val="clear" w:color="auto" w:fill="FFFFFA"/>
        </w:rPr>
        <w:t>good</w:t>
      </w:r>
      <w:r w:rsidRPr="00067441">
        <w:rPr>
          <w:rFonts w:ascii="Century Gothic" w:hAnsi="Century Gothic"/>
          <w:color w:val="000000"/>
          <w:szCs w:val="16"/>
          <w:shd w:val="clear" w:color="auto" w:fill="FFFFFA"/>
        </w:rPr>
        <w:t xml:space="preserve"> organisational, administrative</w:t>
      </w:r>
      <w:r w:rsidR="00BE168B">
        <w:rPr>
          <w:rFonts w:ascii="Century Gothic" w:hAnsi="Century Gothic"/>
          <w:color w:val="000000"/>
          <w:szCs w:val="16"/>
          <w:shd w:val="clear" w:color="auto" w:fill="FFFFFA"/>
        </w:rPr>
        <w:t>,</w:t>
      </w:r>
      <w:r w:rsidRPr="00067441">
        <w:rPr>
          <w:rFonts w:ascii="Century Gothic" w:hAnsi="Century Gothic"/>
          <w:color w:val="000000"/>
          <w:szCs w:val="16"/>
          <w:shd w:val="clear" w:color="auto" w:fill="FFFFFA"/>
        </w:rPr>
        <w:t xml:space="preserve"> interpersonal </w:t>
      </w:r>
      <w:r w:rsidR="00BE168B">
        <w:rPr>
          <w:rFonts w:ascii="Century Gothic" w:hAnsi="Century Gothic"/>
          <w:color w:val="000000"/>
          <w:szCs w:val="16"/>
          <w:shd w:val="clear" w:color="auto" w:fill="FFFFFA"/>
        </w:rPr>
        <w:t xml:space="preserve">and </w:t>
      </w:r>
      <w:r w:rsidRPr="00067441">
        <w:rPr>
          <w:rFonts w:ascii="Century Gothic" w:hAnsi="Century Gothic"/>
          <w:color w:val="000000"/>
          <w:szCs w:val="16"/>
          <w:shd w:val="clear" w:color="auto" w:fill="FFFFFA"/>
        </w:rPr>
        <w:t>communication skills</w:t>
      </w:r>
      <w:r w:rsidR="00BE168B">
        <w:rPr>
          <w:rFonts w:ascii="Century Gothic" w:hAnsi="Century Gothic"/>
          <w:color w:val="000000"/>
          <w:szCs w:val="16"/>
          <w:shd w:val="clear" w:color="auto" w:fill="FFFFFA"/>
        </w:rPr>
        <w:t>;</w:t>
      </w:r>
      <w:r w:rsidRPr="00067441">
        <w:rPr>
          <w:rFonts w:ascii="Century Gothic" w:hAnsi="Century Gothic"/>
          <w:color w:val="000000"/>
          <w:szCs w:val="16"/>
          <w:shd w:val="clear" w:color="auto" w:fill="FFFFFA"/>
        </w:rPr>
        <w:t xml:space="preserve"> who is able to work efficiently, and exercise discretion and confidentiality.</w:t>
      </w:r>
      <w:r w:rsidRPr="00E2475C">
        <w:rPr>
          <w:rFonts w:ascii="Century Gothic" w:hAnsi="Century Gothic"/>
          <w:color w:val="000000"/>
          <w:szCs w:val="16"/>
          <w:shd w:val="clear" w:color="auto" w:fill="FFFFFA"/>
        </w:rPr>
        <w:t xml:space="preserve"> </w:t>
      </w:r>
    </w:p>
    <w:p w14:paraId="3841FC29" w14:textId="77777777" w:rsidR="00E2475C" w:rsidRDefault="00E2475C" w:rsidP="00D21706">
      <w:pPr>
        <w:numPr>
          <w:ilvl w:val="12"/>
          <w:numId w:val="0"/>
        </w:numPr>
        <w:jc w:val="both"/>
        <w:rPr>
          <w:rFonts w:ascii="Century Gothic" w:hAnsi="Century Gothic"/>
          <w:color w:val="000000"/>
          <w:szCs w:val="16"/>
          <w:shd w:val="clear" w:color="auto" w:fill="FFFFFA"/>
        </w:rPr>
      </w:pPr>
    </w:p>
    <w:p w14:paraId="567382A4" w14:textId="3DBDC682" w:rsidR="008A156F" w:rsidRPr="00652534" w:rsidRDefault="00652534" w:rsidP="00652534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 w:rsidRPr="0090020A">
        <w:rPr>
          <w:rFonts w:ascii="Century Gothic" w:hAnsi="Century Gothic"/>
          <w:color w:val="000000"/>
          <w:szCs w:val="16"/>
          <w:shd w:val="clear" w:color="auto" w:fill="FFFFFA"/>
        </w:rPr>
        <w:t>The</w:t>
      </w:r>
      <w:r w:rsidR="0090020A" w:rsidRPr="0090020A">
        <w:rPr>
          <w:rFonts w:ascii="Century Gothic" w:hAnsi="Century Gothic"/>
          <w:color w:val="000000"/>
          <w:szCs w:val="16"/>
          <w:shd w:val="clear" w:color="auto" w:fill="FFFFFA"/>
        </w:rPr>
        <w:t xml:space="preserve"> Central Admin Officer </w:t>
      </w:r>
      <w:r w:rsidRPr="0090020A">
        <w:rPr>
          <w:rFonts w:ascii="Century Gothic" w:hAnsi="Century Gothic"/>
          <w:color w:val="000000"/>
          <w:szCs w:val="16"/>
          <w:shd w:val="clear" w:color="auto" w:fill="FFFFFA"/>
        </w:rPr>
        <w:t>will p</w:t>
      </w:r>
      <w:r w:rsidR="00543B9A" w:rsidRPr="0090020A">
        <w:rPr>
          <w:rFonts w:ascii="Century Gothic" w:hAnsi="Century Gothic"/>
          <w:color w:val="000000"/>
          <w:szCs w:val="16"/>
          <w:shd w:val="clear" w:color="auto" w:fill="FFFFFA"/>
        </w:rPr>
        <w:t xml:space="preserve">rovide a range of administrative support within the </w:t>
      </w:r>
      <w:r w:rsidR="00F52AE4" w:rsidRPr="0090020A">
        <w:rPr>
          <w:rFonts w:ascii="Century Gothic" w:hAnsi="Century Gothic"/>
          <w:color w:val="000000"/>
          <w:szCs w:val="16"/>
          <w:shd w:val="clear" w:color="auto" w:fill="FFFFFA"/>
        </w:rPr>
        <w:t>T</w:t>
      </w:r>
      <w:r w:rsidRPr="0090020A">
        <w:rPr>
          <w:rFonts w:ascii="Century Gothic" w:hAnsi="Century Gothic"/>
          <w:color w:val="000000"/>
          <w:szCs w:val="16"/>
          <w:shd w:val="clear" w:color="auto" w:fill="FFFFFA"/>
        </w:rPr>
        <w:t>rust</w:t>
      </w:r>
      <w:r w:rsidR="00F52AE4" w:rsidRPr="0090020A">
        <w:rPr>
          <w:rFonts w:ascii="Century Gothic" w:hAnsi="Century Gothic"/>
          <w:color w:val="000000"/>
          <w:szCs w:val="16"/>
          <w:shd w:val="clear" w:color="auto" w:fill="FFFFFA"/>
        </w:rPr>
        <w:t>’s</w:t>
      </w:r>
      <w:r w:rsidRPr="0090020A">
        <w:rPr>
          <w:rFonts w:ascii="Century Gothic" w:hAnsi="Century Gothic"/>
          <w:color w:val="000000"/>
          <w:szCs w:val="16"/>
          <w:shd w:val="clear" w:color="auto" w:fill="FFFFFA"/>
        </w:rPr>
        <w:t xml:space="preserve"> </w:t>
      </w:r>
      <w:r w:rsidR="00543B9A" w:rsidRPr="0090020A">
        <w:rPr>
          <w:rFonts w:ascii="Century Gothic" w:hAnsi="Century Gothic"/>
          <w:color w:val="000000"/>
          <w:szCs w:val="16"/>
          <w:shd w:val="clear" w:color="auto" w:fill="FFFFFA"/>
        </w:rPr>
        <w:t>busy office</w:t>
      </w:r>
      <w:r w:rsidR="00543B9A" w:rsidRPr="00652534">
        <w:rPr>
          <w:rFonts w:ascii="Century Gothic" w:hAnsi="Century Gothic"/>
        </w:rPr>
        <w:t xml:space="preserve"> to ensure that </w:t>
      </w:r>
      <w:r w:rsidR="00BE168B">
        <w:rPr>
          <w:rFonts w:ascii="Century Gothic" w:hAnsi="Century Gothic"/>
        </w:rPr>
        <w:t>our d</w:t>
      </w:r>
      <w:r w:rsidR="00543B9A" w:rsidRPr="00652534">
        <w:rPr>
          <w:rFonts w:ascii="Century Gothic" w:hAnsi="Century Gothic"/>
        </w:rPr>
        <w:t>ay</w:t>
      </w:r>
      <w:r w:rsidR="00BE168B">
        <w:rPr>
          <w:rFonts w:ascii="Century Gothic" w:hAnsi="Century Gothic"/>
        </w:rPr>
        <w:t>-</w:t>
      </w:r>
      <w:r w:rsidR="00543B9A" w:rsidRPr="00652534">
        <w:rPr>
          <w:rFonts w:ascii="Century Gothic" w:hAnsi="Century Gothic"/>
        </w:rPr>
        <w:t>to</w:t>
      </w:r>
      <w:r w:rsidR="00BE168B">
        <w:rPr>
          <w:rFonts w:ascii="Century Gothic" w:hAnsi="Century Gothic"/>
        </w:rPr>
        <w:t>-</w:t>
      </w:r>
      <w:r w:rsidR="00543B9A" w:rsidRPr="00652534">
        <w:rPr>
          <w:rFonts w:ascii="Century Gothic" w:hAnsi="Century Gothic"/>
        </w:rPr>
        <w:t>day activities operate efficiently and effectively.</w:t>
      </w:r>
      <w:r w:rsidR="006C31D0" w:rsidRPr="00652534">
        <w:rPr>
          <w:rFonts w:ascii="Century Gothic" w:hAnsi="Century Gothic"/>
        </w:rPr>
        <w:t xml:space="preserve"> </w:t>
      </w:r>
    </w:p>
    <w:p w14:paraId="2867ADF0" w14:textId="77777777" w:rsidR="00D74049" w:rsidRDefault="00D74049" w:rsidP="00D74049">
      <w:pPr>
        <w:pStyle w:val="ListParagraph"/>
        <w:rPr>
          <w:rFonts w:ascii="Century Gothic" w:hAnsi="Century Gothic"/>
        </w:rPr>
      </w:pPr>
    </w:p>
    <w:p w14:paraId="2C889A4B" w14:textId="124407E7" w:rsidR="008A156F" w:rsidRDefault="00D74049" w:rsidP="009B3912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 w:rsidRPr="00067441">
        <w:rPr>
          <w:rFonts w:ascii="Century Gothic" w:hAnsi="Century Gothic"/>
        </w:rPr>
        <w:t xml:space="preserve">The </w:t>
      </w:r>
      <w:r w:rsidR="0090020A">
        <w:rPr>
          <w:rFonts w:ascii="Century Gothic" w:hAnsi="Century Gothic"/>
          <w:szCs w:val="22"/>
        </w:rPr>
        <w:t>Central Admin Officer</w:t>
      </w:r>
      <w:r w:rsidR="0090020A" w:rsidRPr="00067441">
        <w:rPr>
          <w:rFonts w:ascii="Century Gothic" w:hAnsi="Century Gothic"/>
        </w:rPr>
        <w:t xml:space="preserve"> </w:t>
      </w:r>
      <w:r w:rsidRPr="00067441">
        <w:rPr>
          <w:rFonts w:ascii="Century Gothic" w:hAnsi="Century Gothic"/>
        </w:rPr>
        <w:t>will</w:t>
      </w:r>
      <w:r w:rsidR="00AD2567" w:rsidRPr="00067441">
        <w:rPr>
          <w:rFonts w:ascii="Century Gothic" w:hAnsi="Century Gothic"/>
        </w:rPr>
        <w:t xml:space="preserve"> report</w:t>
      </w:r>
      <w:r w:rsidRPr="00067441">
        <w:rPr>
          <w:rFonts w:ascii="Century Gothic" w:hAnsi="Century Gothic"/>
        </w:rPr>
        <w:t xml:space="preserve"> directly to the </w:t>
      </w:r>
      <w:r w:rsidR="0074292B" w:rsidRPr="00067441">
        <w:rPr>
          <w:rFonts w:ascii="Century Gothic" w:hAnsi="Century Gothic"/>
        </w:rPr>
        <w:t>Head of Finance &amp; Administration</w:t>
      </w:r>
      <w:r w:rsidR="00067441" w:rsidRPr="00067441">
        <w:rPr>
          <w:rFonts w:ascii="Century Gothic" w:hAnsi="Century Gothic"/>
        </w:rPr>
        <w:t xml:space="preserve"> </w:t>
      </w:r>
      <w:r w:rsidR="00F55EF5" w:rsidRPr="00A70C82">
        <w:rPr>
          <w:rFonts w:ascii="Century Gothic" w:hAnsi="Century Gothic"/>
        </w:rPr>
        <w:t>and supports the Trust’s CEO, Operations and Education activities.</w:t>
      </w:r>
    </w:p>
    <w:p w14:paraId="3CD93B28" w14:textId="69C885C6" w:rsidR="0080088B" w:rsidRPr="00FD655D" w:rsidRDefault="0080088B" w:rsidP="0080088B">
      <w:pPr>
        <w:tabs>
          <w:tab w:val="left" w:pos="360"/>
        </w:tabs>
        <w:jc w:val="both"/>
        <w:rPr>
          <w:rFonts w:ascii="Century Gothic" w:hAnsi="Century Gothic"/>
        </w:rPr>
      </w:pPr>
    </w:p>
    <w:p w14:paraId="41A12E6C" w14:textId="77777777" w:rsidR="00A70C82" w:rsidRDefault="00A70C82" w:rsidP="00352BD4">
      <w:pPr>
        <w:numPr>
          <w:ilvl w:val="12"/>
          <w:numId w:val="0"/>
        </w:numPr>
        <w:jc w:val="both"/>
        <w:rPr>
          <w:rFonts w:ascii="Century Gothic" w:hAnsi="Century Gothic"/>
          <w:b/>
          <w:sz w:val="24"/>
          <w:u w:val="single"/>
        </w:rPr>
      </w:pPr>
    </w:p>
    <w:p w14:paraId="19D18BF8" w14:textId="77777777" w:rsidR="00A70C82" w:rsidRDefault="00A70C82" w:rsidP="00352BD4">
      <w:pPr>
        <w:numPr>
          <w:ilvl w:val="12"/>
          <w:numId w:val="0"/>
        </w:numPr>
        <w:jc w:val="both"/>
        <w:rPr>
          <w:rFonts w:ascii="Century Gothic" w:hAnsi="Century Gothic"/>
          <w:b/>
          <w:sz w:val="24"/>
          <w:u w:val="single"/>
        </w:rPr>
      </w:pPr>
    </w:p>
    <w:p w14:paraId="12892F53" w14:textId="77777777" w:rsidR="00A70C82" w:rsidRDefault="00A70C82" w:rsidP="00352BD4">
      <w:pPr>
        <w:numPr>
          <w:ilvl w:val="12"/>
          <w:numId w:val="0"/>
        </w:numPr>
        <w:jc w:val="both"/>
        <w:rPr>
          <w:rFonts w:ascii="Century Gothic" w:hAnsi="Century Gothic"/>
          <w:b/>
          <w:sz w:val="24"/>
          <w:u w:val="single"/>
        </w:rPr>
      </w:pPr>
    </w:p>
    <w:p w14:paraId="74BF43EC" w14:textId="16F3657D" w:rsidR="00352BD4" w:rsidRDefault="00352BD4" w:rsidP="00352BD4">
      <w:pPr>
        <w:numPr>
          <w:ilvl w:val="12"/>
          <w:numId w:val="0"/>
        </w:numPr>
        <w:jc w:val="both"/>
        <w:rPr>
          <w:rFonts w:ascii="Century Gothic" w:hAnsi="Century Gothic"/>
          <w:b/>
          <w:sz w:val="24"/>
          <w:u w:val="single"/>
        </w:rPr>
      </w:pPr>
      <w:r w:rsidRPr="00FD655D">
        <w:rPr>
          <w:rFonts w:ascii="Century Gothic" w:hAnsi="Century Gothic"/>
          <w:b/>
          <w:sz w:val="24"/>
          <w:u w:val="single"/>
        </w:rPr>
        <w:t>Detailed Job Description</w:t>
      </w:r>
    </w:p>
    <w:p w14:paraId="689D9F21" w14:textId="77777777" w:rsidR="00352BD4" w:rsidRPr="00FD655D" w:rsidRDefault="00352BD4" w:rsidP="00352BD4">
      <w:pPr>
        <w:numPr>
          <w:ilvl w:val="12"/>
          <w:numId w:val="0"/>
        </w:numPr>
        <w:jc w:val="both"/>
        <w:rPr>
          <w:rFonts w:ascii="Century Gothic" w:hAnsi="Century Gothic"/>
          <w:b/>
          <w:sz w:val="24"/>
        </w:rPr>
      </w:pPr>
    </w:p>
    <w:p w14:paraId="01EEB27F" w14:textId="77777777" w:rsidR="00352BD4" w:rsidRDefault="00352BD4" w:rsidP="00352BD4">
      <w:pPr>
        <w:numPr>
          <w:ilvl w:val="12"/>
          <w:numId w:val="0"/>
        </w:num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Key Tasks: </w:t>
      </w:r>
    </w:p>
    <w:p w14:paraId="3D426F21" w14:textId="77777777" w:rsidR="00352BD4" w:rsidRDefault="00352BD4" w:rsidP="00352BD4">
      <w:pPr>
        <w:numPr>
          <w:ilvl w:val="12"/>
          <w:numId w:val="0"/>
        </w:numPr>
        <w:jc w:val="both"/>
        <w:rPr>
          <w:rFonts w:ascii="Century Gothic" w:hAnsi="Century Gothic"/>
          <w:b/>
        </w:rPr>
      </w:pPr>
    </w:p>
    <w:p w14:paraId="38AE1949" w14:textId="77777777" w:rsidR="00352BD4" w:rsidRPr="00A54576" w:rsidRDefault="00697821" w:rsidP="000C585A">
      <w:pPr>
        <w:pStyle w:val="ListParagraph"/>
        <w:numPr>
          <w:ilvl w:val="0"/>
          <w:numId w:val="5"/>
        </w:numPr>
        <w:jc w:val="both"/>
        <w:rPr>
          <w:rFonts w:ascii="Century Gothic" w:hAnsi="Century Gothic"/>
          <w:b/>
        </w:rPr>
      </w:pPr>
      <w:r w:rsidRPr="00A54576">
        <w:rPr>
          <w:rFonts w:ascii="Century Gothic" w:hAnsi="Century Gothic"/>
          <w:b/>
        </w:rPr>
        <w:t>Day to day operations:</w:t>
      </w:r>
    </w:p>
    <w:p w14:paraId="0A0CDD44" w14:textId="77777777" w:rsidR="00697821" w:rsidRDefault="00697821" w:rsidP="00697821">
      <w:pPr>
        <w:pStyle w:val="ListParagraph"/>
        <w:jc w:val="both"/>
        <w:rPr>
          <w:rFonts w:ascii="Century Gothic" w:hAnsi="Century Gothic"/>
          <w:b/>
        </w:rPr>
      </w:pPr>
    </w:p>
    <w:p w14:paraId="2A9121B7" w14:textId="77777777" w:rsidR="00A960E7" w:rsidRDefault="006A630F" w:rsidP="00A960E7">
      <w:pPr>
        <w:pStyle w:val="ListParagraph"/>
        <w:numPr>
          <w:ilvl w:val="1"/>
          <w:numId w:val="9"/>
        </w:numPr>
        <w:tabs>
          <w:tab w:val="left" w:pos="360"/>
        </w:tabs>
        <w:ind w:left="1077" w:hanging="357"/>
        <w:jc w:val="both"/>
        <w:rPr>
          <w:rFonts w:ascii="Century Gothic" w:hAnsi="Century Gothic"/>
        </w:rPr>
      </w:pPr>
      <w:r w:rsidRPr="00A960E7">
        <w:rPr>
          <w:rFonts w:ascii="Century Gothic" w:hAnsi="Century Gothic"/>
        </w:rPr>
        <w:t>To deal</w:t>
      </w:r>
      <w:r w:rsidR="00697821" w:rsidRPr="00A960E7">
        <w:rPr>
          <w:rFonts w:ascii="Century Gothic" w:hAnsi="Century Gothic"/>
        </w:rPr>
        <w:t xml:space="preserve"> with general enquiries</w:t>
      </w:r>
      <w:r w:rsidR="00A960E7" w:rsidRPr="00A960E7">
        <w:rPr>
          <w:rFonts w:ascii="Century Gothic" w:hAnsi="Century Gothic"/>
        </w:rPr>
        <w:t xml:space="preserve"> (including Science Oxford enquiries) from</w:t>
      </w:r>
      <w:r w:rsidR="00697821" w:rsidRPr="00A960E7">
        <w:rPr>
          <w:rFonts w:ascii="Century Gothic" w:hAnsi="Century Gothic"/>
        </w:rPr>
        <w:t xml:space="preserve"> clients, partner organisations and supporters received by telephone, email and face to face</w:t>
      </w:r>
      <w:r w:rsidR="00A960E7">
        <w:rPr>
          <w:rFonts w:ascii="Century Gothic" w:hAnsi="Century Gothic"/>
        </w:rPr>
        <w:t xml:space="preserve">. </w:t>
      </w:r>
    </w:p>
    <w:p w14:paraId="1CC7432C" w14:textId="77777777" w:rsidR="00A960E7" w:rsidRPr="00A960E7" w:rsidRDefault="00A960E7" w:rsidP="00A960E7">
      <w:pPr>
        <w:pStyle w:val="ListParagraph"/>
        <w:numPr>
          <w:ilvl w:val="1"/>
          <w:numId w:val="9"/>
        </w:numPr>
        <w:tabs>
          <w:tab w:val="left" w:pos="360"/>
        </w:tabs>
        <w:spacing w:before="240"/>
        <w:ind w:left="107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be the liaison point for local enquiries from the public.</w:t>
      </w:r>
    </w:p>
    <w:p w14:paraId="2368B2B9" w14:textId="77777777" w:rsidR="006A630F" w:rsidRPr="00A960E7" w:rsidRDefault="006A630F" w:rsidP="00A960E7">
      <w:pPr>
        <w:pStyle w:val="ListParagraph"/>
        <w:tabs>
          <w:tab w:val="left" w:pos="360"/>
        </w:tabs>
        <w:ind w:left="1080"/>
        <w:jc w:val="both"/>
        <w:rPr>
          <w:rFonts w:ascii="Century Gothic" w:hAnsi="Century Gothic"/>
        </w:rPr>
      </w:pPr>
    </w:p>
    <w:p w14:paraId="029D1E7B" w14:textId="77777777" w:rsidR="006A630F" w:rsidRPr="00A54576" w:rsidRDefault="006A630F" w:rsidP="00336B53">
      <w:pPr>
        <w:pStyle w:val="ListParagraph"/>
        <w:numPr>
          <w:ilvl w:val="1"/>
          <w:numId w:val="9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>To order and maintain stationery and office supplies.</w:t>
      </w:r>
    </w:p>
    <w:p w14:paraId="60A6FBCB" w14:textId="77777777" w:rsidR="006A630F" w:rsidRPr="00DE304B" w:rsidRDefault="006A630F" w:rsidP="00336B53">
      <w:pPr>
        <w:pStyle w:val="ListParagraph"/>
        <w:tabs>
          <w:tab w:val="left" w:pos="360"/>
        </w:tabs>
        <w:ind w:left="1080"/>
        <w:jc w:val="both"/>
        <w:rPr>
          <w:rFonts w:ascii="Century Gothic" w:hAnsi="Century Gothic"/>
        </w:rPr>
      </w:pPr>
    </w:p>
    <w:p w14:paraId="011693E9" w14:textId="77777777" w:rsidR="006A630F" w:rsidRPr="00A54576" w:rsidRDefault="006A630F" w:rsidP="00336B53">
      <w:pPr>
        <w:pStyle w:val="ListParagraph"/>
        <w:numPr>
          <w:ilvl w:val="1"/>
          <w:numId w:val="9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oversee</w:t>
      </w:r>
      <w:r w:rsidR="007504C2">
        <w:rPr>
          <w:rFonts w:ascii="Century Gothic" w:hAnsi="Century Gothic"/>
        </w:rPr>
        <w:t xml:space="preserve"> incoming and outgoing post.</w:t>
      </w:r>
    </w:p>
    <w:p w14:paraId="5A35111C" w14:textId="77777777" w:rsidR="006A630F" w:rsidRPr="005A40AA" w:rsidRDefault="006A630F" w:rsidP="00336B53">
      <w:pPr>
        <w:pStyle w:val="ListParagraph"/>
        <w:tabs>
          <w:tab w:val="left" w:pos="360"/>
        </w:tabs>
        <w:ind w:left="1080"/>
        <w:jc w:val="both"/>
        <w:rPr>
          <w:rFonts w:ascii="Century Gothic" w:hAnsi="Century Gothic"/>
        </w:rPr>
      </w:pPr>
    </w:p>
    <w:p w14:paraId="40DE333E" w14:textId="69694156" w:rsidR="00697821" w:rsidRPr="00A54576" w:rsidRDefault="00697821" w:rsidP="00336B53">
      <w:pPr>
        <w:pStyle w:val="ListParagraph"/>
        <w:numPr>
          <w:ilvl w:val="1"/>
          <w:numId w:val="9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operate and maintain (electronic and hard copies) an effective system for filing of all documents, </w:t>
      </w:r>
      <w:r w:rsidR="00F55EF5" w:rsidRPr="00A70C82">
        <w:rPr>
          <w:rFonts w:ascii="Century Gothic" w:hAnsi="Century Gothic"/>
        </w:rPr>
        <w:t>to help</w:t>
      </w:r>
      <w:r w:rsidR="00F55EF5">
        <w:rPr>
          <w:rFonts w:ascii="Century Gothic" w:hAnsi="Century Gothic"/>
        </w:rPr>
        <w:t xml:space="preserve"> </w:t>
      </w:r>
      <w:r w:rsidRPr="00A54576">
        <w:rPr>
          <w:rFonts w:ascii="Century Gothic" w:hAnsi="Century Gothic"/>
        </w:rPr>
        <w:t>ensur</w:t>
      </w:r>
      <w:r w:rsidR="00F55EF5">
        <w:rPr>
          <w:rFonts w:ascii="Century Gothic" w:hAnsi="Century Gothic"/>
        </w:rPr>
        <w:t>e</w:t>
      </w:r>
      <w:r w:rsidRPr="00A54576">
        <w:rPr>
          <w:rFonts w:ascii="Century Gothic" w:hAnsi="Century Gothic"/>
        </w:rPr>
        <w:t xml:space="preserve"> that all </w:t>
      </w:r>
      <w:r w:rsidRPr="00A90310">
        <w:rPr>
          <w:rFonts w:ascii="Century Gothic" w:hAnsi="Century Gothic"/>
          <w:b/>
          <w:bCs/>
        </w:rPr>
        <w:t>legal data record</w:t>
      </w:r>
      <w:r w:rsidRPr="00A54576">
        <w:rPr>
          <w:rFonts w:ascii="Century Gothic" w:hAnsi="Century Gothic"/>
        </w:rPr>
        <w:t xml:space="preserve"> requirements are maintained.</w:t>
      </w:r>
    </w:p>
    <w:p w14:paraId="2760AF30" w14:textId="77777777" w:rsidR="00697821" w:rsidRPr="00DE304B" w:rsidRDefault="00697821" w:rsidP="00336B53">
      <w:pPr>
        <w:pStyle w:val="ListParagraph"/>
        <w:tabs>
          <w:tab w:val="left" w:pos="360"/>
        </w:tabs>
        <w:ind w:left="1080"/>
        <w:jc w:val="both"/>
        <w:rPr>
          <w:rFonts w:ascii="Century Gothic" w:hAnsi="Century Gothic"/>
        </w:rPr>
      </w:pPr>
    </w:p>
    <w:p w14:paraId="432D79DD" w14:textId="681D6400" w:rsidR="006A630F" w:rsidRPr="00336B53" w:rsidRDefault="006A630F" w:rsidP="00336B53">
      <w:pPr>
        <w:pStyle w:val="ListParagraph"/>
        <w:numPr>
          <w:ilvl w:val="1"/>
          <w:numId w:val="9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</w:t>
      </w:r>
      <w:r w:rsidR="007F3E1A" w:rsidRPr="00A70C82">
        <w:rPr>
          <w:rFonts w:ascii="Century Gothic" w:hAnsi="Century Gothic"/>
        </w:rPr>
        <w:t>help</w:t>
      </w:r>
      <w:r w:rsidR="007F3E1A">
        <w:rPr>
          <w:rFonts w:ascii="Century Gothic" w:hAnsi="Century Gothic"/>
        </w:rPr>
        <w:t xml:space="preserve"> </w:t>
      </w:r>
      <w:r w:rsidR="007D5310">
        <w:rPr>
          <w:rFonts w:ascii="Century Gothic" w:hAnsi="Century Gothic"/>
        </w:rPr>
        <w:t xml:space="preserve">the Head of Finance and Administration </w:t>
      </w:r>
      <w:r w:rsidRPr="00A54576">
        <w:rPr>
          <w:rFonts w:ascii="Century Gothic" w:hAnsi="Century Gothic"/>
        </w:rPr>
        <w:t>manage the development of good administrative practice across the organisation including maintaining and developing procedures, records and systems</w:t>
      </w:r>
      <w:r w:rsidR="00F55EF5">
        <w:rPr>
          <w:rFonts w:ascii="Century Gothic" w:hAnsi="Century Gothic"/>
        </w:rPr>
        <w:t xml:space="preserve"> as </w:t>
      </w:r>
      <w:r w:rsidR="00F55EF5" w:rsidRPr="00A70C82">
        <w:rPr>
          <w:rFonts w:ascii="Century Gothic" w:hAnsi="Century Gothic"/>
        </w:rPr>
        <w:t>appropriate</w:t>
      </w:r>
      <w:r w:rsidRPr="00A54576">
        <w:rPr>
          <w:rFonts w:ascii="Century Gothic" w:hAnsi="Century Gothic"/>
        </w:rPr>
        <w:t>.</w:t>
      </w:r>
    </w:p>
    <w:p w14:paraId="42A8DA51" w14:textId="77777777" w:rsidR="006A630F" w:rsidRPr="006A630F" w:rsidRDefault="006A630F" w:rsidP="00336B53">
      <w:pPr>
        <w:pStyle w:val="ListParagraph"/>
        <w:tabs>
          <w:tab w:val="left" w:pos="360"/>
        </w:tabs>
        <w:ind w:left="1080"/>
        <w:jc w:val="both"/>
        <w:rPr>
          <w:rFonts w:ascii="Century Gothic" w:hAnsi="Century Gothic"/>
        </w:rPr>
      </w:pPr>
    </w:p>
    <w:p w14:paraId="62CC36C1" w14:textId="5A20EEAF" w:rsidR="00697821" w:rsidRPr="00A54576" w:rsidRDefault="00697821" w:rsidP="00336B53">
      <w:pPr>
        <w:pStyle w:val="ListParagraph"/>
        <w:numPr>
          <w:ilvl w:val="1"/>
          <w:numId w:val="9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</w:t>
      </w:r>
      <w:r w:rsidR="007F3E1A" w:rsidRPr="00A70C82">
        <w:rPr>
          <w:rFonts w:ascii="Century Gothic" w:hAnsi="Century Gothic"/>
        </w:rPr>
        <w:t>help</w:t>
      </w:r>
      <w:r w:rsidR="007F3E1A">
        <w:rPr>
          <w:rFonts w:ascii="Century Gothic" w:hAnsi="Century Gothic"/>
        </w:rPr>
        <w:t xml:space="preserve"> </w:t>
      </w:r>
      <w:r w:rsidRPr="00A54576">
        <w:rPr>
          <w:rFonts w:ascii="Century Gothic" w:hAnsi="Century Gothic"/>
        </w:rPr>
        <w:t xml:space="preserve">review and update </w:t>
      </w:r>
      <w:r w:rsidRPr="00A90310">
        <w:rPr>
          <w:rFonts w:ascii="Century Gothic" w:hAnsi="Century Gothic"/>
          <w:b/>
          <w:bCs/>
        </w:rPr>
        <w:t>health and safety</w:t>
      </w:r>
      <w:r w:rsidRPr="00A54576">
        <w:rPr>
          <w:rFonts w:ascii="Century Gothic" w:hAnsi="Century Gothic"/>
        </w:rPr>
        <w:t xml:space="preserve"> policies and </w:t>
      </w:r>
      <w:r w:rsidR="007F3E1A">
        <w:rPr>
          <w:rFonts w:ascii="Century Gothic" w:hAnsi="Century Gothic"/>
        </w:rPr>
        <w:t xml:space="preserve">assist </w:t>
      </w:r>
      <w:r w:rsidR="00A90310">
        <w:rPr>
          <w:rFonts w:ascii="Century Gothic" w:hAnsi="Century Gothic"/>
        </w:rPr>
        <w:t xml:space="preserve">the Operations &amp; Impact Manager </w:t>
      </w:r>
      <w:r w:rsidR="007F3E1A">
        <w:rPr>
          <w:rFonts w:ascii="Century Gothic" w:hAnsi="Century Gothic"/>
        </w:rPr>
        <w:t>with compliance</w:t>
      </w:r>
      <w:r w:rsidR="006A630F">
        <w:rPr>
          <w:rFonts w:ascii="Century Gothic" w:hAnsi="Century Gothic"/>
        </w:rPr>
        <w:t>.</w:t>
      </w:r>
    </w:p>
    <w:p w14:paraId="4F5D8871" w14:textId="77777777" w:rsidR="00697821" w:rsidRDefault="00697821" w:rsidP="00336B53">
      <w:pPr>
        <w:pStyle w:val="ListParagraph"/>
        <w:tabs>
          <w:tab w:val="left" w:pos="360"/>
        </w:tabs>
        <w:ind w:left="1080"/>
        <w:jc w:val="both"/>
        <w:rPr>
          <w:rFonts w:ascii="Century Gothic" w:hAnsi="Century Gothic"/>
        </w:rPr>
      </w:pPr>
    </w:p>
    <w:p w14:paraId="52483A54" w14:textId="10F557AC" w:rsidR="00697821" w:rsidRPr="00A54576" w:rsidRDefault="00697821" w:rsidP="00336B53">
      <w:pPr>
        <w:pStyle w:val="ListParagraph"/>
        <w:numPr>
          <w:ilvl w:val="1"/>
          <w:numId w:val="9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</w:t>
      </w:r>
      <w:r w:rsidR="007F3E1A" w:rsidRPr="00A70C82">
        <w:rPr>
          <w:rFonts w:ascii="Century Gothic" w:hAnsi="Century Gothic"/>
        </w:rPr>
        <w:t>help</w:t>
      </w:r>
      <w:r w:rsidR="007F3E1A">
        <w:rPr>
          <w:rFonts w:ascii="Century Gothic" w:hAnsi="Century Gothic"/>
        </w:rPr>
        <w:t xml:space="preserve"> </w:t>
      </w:r>
      <w:r w:rsidR="00A90310">
        <w:rPr>
          <w:rFonts w:ascii="Century Gothic" w:hAnsi="Century Gothic"/>
        </w:rPr>
        <w:t xml:space="preserve">the Operations &amp; Impact Manager and Director of Communications </w:t>
      </w:r>
      <w:r w:rsidR="007F3E1A">
        <w:rPr>
          <w:rFonts w:ascii="Century Gothic" w:hAnsi="Century Gothic"/>
        </w:rPr>
        <w:t>with monitoring of</w:t>
      </w:r>
      <w:r w:rsidRPr="00A54576">
        <w:rPr>
          <w:rFonts w:ascii="Century Gothic" w:hAnsi="Century Gothic"/>
        </w:rPr>
        <w:t xml:space="preserve"> </w:t>
      </w:r>
      <w:r w:rsidRPr="00A90310">
        <w:rPr>
          <w:rFonts w:ascii="Century Gothic" w:hAnsi="Century Gothic"/>
          <w:b/>
          <w:bCs/>
        </w:rPr>
        <w:t>data protection</w:t>
      </w:r>
      <w:r w:rsidRPr="00A54576">
        <w:rPr>
          <w:rFonts w:ascii="Century Gothic" w:hAnsi="Century Gothic"/>
        </w:rPr>
        <w:t xml:space="preserve"> laws </w:t>
      </w:r>
      <w:r w:rsidR="007F3E1A">
        <w:rPr>
          <w:rFonts w:ascii="Century Gothic" w:hAnsi="Century Gothic"/>
        </w:rPr>
        <w:t>and</w:t>
      </w:r>
      <w:r w:rsidRPr="00A54576">
        <w:rPr>
          <w:rFonts w:ascii="Century Gothic" w:hAnsi="Century Gothic"/>
        </w:rPr>
        <w:t xml:space="preserve"> policies</w:t>
      </w:r>
      <w:r w:rsidR="006A630F">
        <w:rPr>
          <w:rFonts w:ascii="Century Gothic" w:hAnsi="Century Gothic"/>
        </w:rPr>
        <w:t>.</w:t>
      </w:r>
    </w:p>
    <w:p w14:paraId="37F29C35" w14:textId="77777777" w:rsidR="00697821" w:rsidRDefault="00697821" w:rsidP="00D97C11">
      <w:pPr>
        <w:tabs>
          <w:tab w:val="left" w:pos="360"/>
        </w:tabs>
        <w:ind w:left="720"/>
        <w:jc w:val="both"/>
        <w:rPr>
          <w:rFonts w:ascii="Century Gothic" w:hAnsi="Century Gothic"/>
        </w:rPr>
      </w:pPr>
    </w:p>
    <w:p w14:paraId="715F621C" w14:textId="77777777" w:rsidR="00697821" w:rsidRPr="00A54576" w:rsidRDefault="00697821" w:rsidP="000C585A">
      <w:pPr>
        <w:pStyle w:val="ListParagraph"/>
        <w:numPr>
          <w:ilvl w:val="1"/>
          <w:numId w:val="9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arrange </w:t>
      </w:r>
      <w:r w:rsidR="00336B53">
        <w:rPr>
          <w:rFonts w:ascii="Century Gothic" w:hAnsi="Century Gothic"/>
        </w:rPr>
        <w:t>annual</w:t>
      </w:r>
      <w:r w:rsidRPr="00A54576">
        <w:rPr>
          <w:rFonts w:ascii="Century Gothic" w:hAnsi="Century Gothic"/>
        </w:rPr>
        <w:t xml:space="preserve"> testing for electrical equipment and safety devices</w:t>
      </w:r>
      <w:r w:rsidR="006A630F">
        <w:rPr>
          <w:rFonts w:ascii="Century Gothic" w:hAnsi="Century Gothic"/>
        </w:rPr>
        <w:t>.</w:t>
      </w:r>
    </w:p>
    <w:p w14:paraId="7343C999" w14:textId="77777777" w:rsidR="00697821" w:rsidRDefault="00697821" w:rsidP="00D97C11">
      <w:pPr>
        <w:tabs>
          <w:tab w:val="left" w:pos="360"/>
        </w:tabs>
        <w:ind w:left="720"/>
        <w:jc w:val="both"/>
        <w:rPr>
          <w:rFonts w:ascii="Century Gothic" w:hAnsi="Century Gothic"/>
        </w:rPr>
      </w:pPr>
    </w:p>
    <w:p w14:paraId="0A99F57C" w14:textId="77777777" w:rsidR="00697821" w:rsidRPr="00A54576" w:rsidRDefault="00697821" w:rsidP="000C585A">
      <w:pPr>
        <w:pStyle w:val="ListParagraph"/>
        <w:numPr>
          <w:ilvl w:val="1"/>
          <w:numId w:val="9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>To undertake any other duties as may reasonably be required.</w:t>
      </w:r>
    </w:p>
    <w:p w14:paraId="4F6B561C" w14:textId="77777777" w:rsidR="00697821" w:rsidRDefault="00697821" w:rsidP="00697821">
      <w:pPr>
        <w:jc w:val="both"/>
        <w:rPr>
          <w:rFonts w:ascii="Century Gothic" w:hAnsi="Century Gothic"/>
          <w:b/>
        </w:rPr>
      </w:pPr>
    </w:p>
    <w:p w14:paraId="63D3559F" w14:textId="77777777" w:rsidR="00697821" w:rsidRPr="00A54576" w:rsidRDefault="00697821" w:rsidP="000C585A">
      <w:pPr>
        <w:pStyle w:val="ListParagraph"/>
        <w:numPr>
          <w:ilvl w:val="0"/>
          <w:numId w:val="5"/>
        </w:numPr>
        <w:jc w:val="both"/>
        <w:rPr>
          <w:rFonts w:ascii="Century Gothic" w:hAnsi="Century Gothic"/>
          <w:b/>
        </w:rPr>
      </w:pPr>
      <w:r w:rsidRPr="00A54576">
        <w:rPr>
          <w:rFonts w:ascii="Century Gothic" w:hAnsi="Century Gothic"/>
          <w:b/>
        </w:rPr>
        <w:t>HR</w:t>
      </w:r>
    </w:p>
    <w:p w14:paraId="3D88B2B7" w14:textId="77777777" w:rsidR="00697821" w:rsidRDefault="00697821" w:rsidP="00697821">
      <w:pPr>
        <w:jc w:val="both"/>
        <w:rPr>
          <w:rFonts w:ascii="Century Gothic" w:hAnsi="Century Gothic"/>
          <w:b/>
        </w:rPr>
      </w:pPr>
    </w:p>
    <w:p w14:paraId="403CFD48" w14:textId="11CF29C6" w:rsidR="00697821" w:rsidRPr="00A54576" w:rsidRDefault="00697821" w:rsidP="000C585A">
      <w:pPr>
        <w:pStyle w:val="ListParagraph"/>
        <w:numPr>
          <w:ilvl w:val="0"/>
          <w:numId w:val="10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</w:t>
      </w:r>
      <w:r w:rsidR="00AA3F91" w:rsidRPr="00A70C82">
        <w:rPr>
          <w:rFonts w:ascii="Century Gothic" w:hAnsi="Century Gothic"/>
        </w:rPr>
        <w:t xml:space="preserve">assist </w:t>
      </w:r>
      <w:r w:rsidR="00A90310">
        <w:rPr>
          <w:rFonts w:ascii="Century Gothic" w:hAnsi="Century Gothic"/>
        </w:rPr>
        <w:t xml:space="preserve">line </w:t>
      </w:r>
      <w:r w:rsidR="007D5310">
        <w:rPr>
          <w:rFonts w:ascii="Century Gothic" w:hAnsi="Century Gothic"/>
        </w:rPr>
        <w:t xml:space="preserve">managers </w:t>
      </w:r>
      <w:r w:rsidR="00AA3F91" w:rsidRPr="00A70C82">
        <w:rPr>
          <w:rFonts w:ascii="Century Gothic" w:hAnsi="Century Gothic"/>
        </w:rPr>
        <w:t>with</w:t>
      </w:r>
      <w:r w:rsidRPr="00A54576">
        <w:rPr>
          <w:rFonts w:ascii="Century Gothic" w:hAnsi="Century Gothic"/>
        </w:rPr>
        <w:t xml:space="preserve"> the rec</w:t>
      </w:r>
      <w:r w:rsidR="00336B53">
        <w:rPr>
          <w:rFonts w:ascii="Century Gothic" w:hAnsi="Century Gothic"/>
        </w:rPr>
        <w:t>ruitment of new staff,</w:t>
      </w:r>
      <w:r w:rsidRPr="00A54576">
        <w:rPr>
          <w:rFonts w:ascii="Century Gothic" w:hAnsi="Century Gothic"/>
        </w:rPr>
        <w:t xml:space="preserve"> including training and induction</w:t>
      </w:r>
      <w:r w:rsidR="006A630F">
        <w:rPr>
          <w:rFonts w:ascii="Century Gothic" w:hAnsi="Century Gothic"/>
        </w:rPr>
        <w:t>.</w:t>
      </w:r>
    </w:p>
    <w:p w14:paraId="7ECD9516" w14:textId="77777777" w:rsidR="00697821" w:rsidRDefault="00697821" w:rsidP="00D97C11">
      <w:pPr>
        <w:jc w:val="both"/>
        <w:rPr>
          <w:rFonts w:ascii="Century Gothic" w:hAnsi="Century Gothic"/>
          <w:b/>
        </w:rPr>
      </w:pPr>
    </w:p>
    <w:p w14:paraId="2FDD5658" w14:textId="2E1E3699" w:rsidR="00697821" w:rsidRPr="00A54576" w:rsidRDefault="00697821" w:rsidP="000C585A">
      <w:pPr>
        <w:pStyle w:val="ListParagraph"/>
        <w:numPr>
          <w:ilvl w:val="0"/>
          <w:numId w:val="10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>To assist</w:t>
      </w:r>
      <w:r w:rsidR="00A90310">
        <w:rPr>
          <w:rFonts w:ascii="Century Gothic" w:hAnsi="Century Gothic"/>
        </w:rPr>
        <w:t xml:space="preserve"> the Head of Finance &amp; Administration, CEO and Senior Leadership Team (SLT)</w:t>
      </w:r>
      <w:r w:rsidRPr="00A54576">
        <w:rPr>
          <w:rFonts w:ascii="Century Gothic" w:hAnsi="Century Gothic"/>
        </w:rPr>
        <w:t xml:space="preserve"> in ensuring that the Trust has suitable and robust </w:t>
      </w:r>
      <w:r w:rsidRPr="00A54576">
        <w:rPr>
          <w:rFonts w:ascii="Century Gothic" w:hAnsi="Century Gothic"/>
          <w:b/>
        </w:rPr>
        <w:t>HR and Health &amp; Safety</w:t>
      </w:r>
      <w:r w:rsidRPr="00A54576">
        <w:rPr>
          <w:rFonts w:ascii="Century Gothic" w:hAnsi="Century Gothic"/>
        </w:rPr>
        <w:t xml:space="preserve"> policies and procedures.</w:t>
      </w:r>
    </w:p>
    <w:p w14:paraId="5946306E" w14:textId="77777777" w:rsidR="00697821" w:rsidRDefault="00697821" w:rsidP="00D97C11">
      <w:pPr>
        <w:jc w:val="both"/>
        <w:rPr>
          <w:rFonts w:ascii="Century Gothic" w:hAnsi="Century Gothic"/>
          <w:b/>
        </w:rPr>
      </w:pPr>
    </w:p>
    <w:p w14:paraId="74BCCA38" w14:textId="77777777" w:rsidR="00697821" w:rsidRPr="00A54576" w:rsidRDefault="00697821" w:rsidP="000C585A">
      <w:pPr>
        <w:pStyle w:val="ListParagraph"/>
        <w:numPr>
          <w:ilvl w:val="0"/>
          <w:numId w:val="10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lastRenderedPageBreak/>
        <w:t xml:space="preserve">To update and maintain </w:t>
      </w:r>
      <w:r w:rsidRPr="006A630F">
        <w:rPr>
          <w:rFonts w:ascii="Century Gothic" w:hAnsi="Century Gothic"/>
          <w:b/>
        </w:rPr>
        <w:t>Breathe HR system</w:t>
      </w:r>
      <w:r w:rsidRPr="00A54576">
        <w:rPr>
          <w:rFonts w:ascii="Century Gothic" w:hAnsi="Century Gothic"/>
        </w:rPr>
        <w:t>, record annual and sick leaves and keep all HR files up to date within the system.</w:t>
      </w:r>
    </w:p>
    <w:p w14:paraId="09A6B385" w14:textId="77777777" w:rsidR="00697821" w:rsidRDefault="00697821" w:rsidP="00D97C11">
      <w:pPr>
        <w:tabs>
          <w:tab w:val="left" w:pos="360"/>
        </w:tabs>
        <w:jc w:val="both"/>
        <w:rPr>
          <w:rFonts w:ascii="Century Gothic" w:hAnsi="Century Gothic"/>
        </w:rPr>
      </w:pPr>
    </w:p>
    <w:p w14:paraId="5B419B74" w14:textId="77777777" w:rsidR="00697821" w:rsidRPr="00A54576" w:rsidRDefault="00697821" w:rsidP="000C585A">
      <w:pPr>
        <w:pStyle w:val="ListParagraph"/>
        <w:numPr>
          <w:ilvl w:val="0"/>
          <w:numId w:val="10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work within the policies and procedures of the </w:t>
      </w:r>
      <w:r w:rsidR="00E861F5">
        <w:rPr>
          <w:rFonts w:ascii="Century Gothic" w:hAnsi="Century Gothic"/>
        </w:rPr>
        <w:t>T</w:t>
      </w:r>
      <w:r w:rsidRPr="00A54576">
        <w:rPr>
          <w:rFonts w:ascii="Century Gothic" w:hAnsi="Century Gothic"/>
        </w:rPr>
        <w:t>rust and apply consistent principles of diversity and equal opportunities throughout the work of the charity.</w:t>
      </w:r>
    </w:p>
    <w:p w14:paraId="7EF59C6F" w14:textId="77777777" w:rsidR="00697821" w:rsidRDefault="00697821" w:rsidP="004F5079">
      <w:pPr>
        <w:tabs>
          <w:tab w:val="left" w:pos="360"/>
        </w:tabs>
        <w:jc w:val="center"/>
        <w:rPr>
          <w:rFonts w:ascii="Century Gothic" w:hAnsi="Century Gothic"/>
        </w:rPr>
      </w:pPr>
    </w:p>
    <w:p w14:paraId="2F7F52B9" w14:textId="77777777" w:rsidR="00697821" w:rsidRPr="00A54576" w:rsidRDefault="00697821" w:rsidP="000C585A">
      <w:pPr>
        <w:pStyle w:val="ListParagraph"/>
        <w:numPr>
          <w:ilvl w:val="0"/>
          <w:numId w:val="5"/>
        </w:numPr>
        <w:tabs>
          <w:tab w:val="left" w:pos="360"/>
        </w:tabs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  <w:b/>
        </w:rPr>
        <w:t>Financials</w:t>
      </w:r>
    </w:p>
    <w:p w14:paraId="42955B8C" w14:textId="77777777" w:rsidR="00697821" w:rsidRDefault="00697821" w:rsidP="00697821">
      <w:pPr>
        <w:pStyle w:val="ListParagraph"/>
        <w:rPr>
          <w:rFonts w:ascii="Century Gothic" w:hAnsi="Century Gothic"/>
        </w:rPr>
      </w:pPr>
    </w:p>
    <w:p w14:paraId="76E5E99D" w14:textId="67A38989" w:rsidR="00697821" w:rsidRPr="00A54576" w:rsidRDefault="00697821" w:rsidP="000C585A">
      <w:pPr>
        <w:pStyle w:val="ListParagraph"/>
        <w:numPr>
          <w:ilvl w:val="0"/>
          <w:numId w:val="11"/>
        </w:numPr>
        <w:tabs>
          <w:tab w:val="left" w:pos="360"/>
        </w:tabs>
        <w:ind w:left="1080"/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</w:t>
      </w:r>
      <w:r w:rsidR="007504C2">
        <w:rPr>
          <w:rFonts w:ascii="Century Gothic" w:hAnsi="Century Gothic"/>
        </w:rPr>
        <w:t xml:space="preserve">provide </w:t>
      </w:r>
      <w:r w:rsidRPr="00A54576">
        <w:rPr>
          <w:rFonts w:ascii="Century Gothic" w:hAnsi="Century Gothic"/>
        </w:rPr>
        <w:t>support</w:t>
      </w:r>
      <w:r w:rsidR="007504C2">
        <w:rPr>
          <w:rFonts w:ascii="Century Gothic" w:hAnsi="Century Gothic"/>
        </w:rPr>
        <w:t xml:space="preserve"> to</w:t>
      </w:r>
      <w:r w:rsidRPr="00A54576">
        <w:rPr>
          <w:rFonts w:ascii="Century Gothic" w:hAnsi="Century Gothic"/>
        </w:rPr>
        <w:t xml:space="preserve"> the </w:t>
      </w:r>
      <w:r w:rsidRPr="00067441">
        <w:rPr>
          <w:rFonts w:ascii="Century Gothic" w:hAnsi="Century Gothic"/>
          <w:b/>
        </w:rPr>
        <w:t>Head of Finance</w:t>
      </w:r>
      <w:r w:rsidR="007D5310">
        <w:rPr>
          <w:rFonts w:ascii="Century Gothic" w:hAnsi="Century Gothic"/>
          <w:b/>
        </w:rPr>
        <w:t xml:space="preserve"> and Administration</w:t>
      </w:r>
      <w:r w:rsidRPr="00A54576">
        <w:rPr>
          <w:rFonts w:ascii="Century Gothic" w:hAnsi="Century Gothic"/>
        </w:rPr>
        <w:t xml:space="preserve"> in credit control.</w:t>
      </w:r>
    </w:p>
    <w:p w14:paraId="6D40317B" w14:textId="77777777" w:rsidR="00697821" w:rsidRDefault="00697821" w:rsidP="00D97C11">
      <w:pPr>
        <w:tabs>
          <w:tab w:val="left" w:pos="360"/>
        </w:tabs>
        <w:jc w:val="both"/>
        <w:rPr>
          <w:rFonts w:ascii="Century Gothic" w:hAnsi="Century Gothic"/>
        </w:rPr>
      </w:pPr>
    </w:p>
    <w:p w14:paraId="426BF8BF" w14:textId="77777777" w:rsidR="00697821" w:rsidRPr="00A54576" w:rsidRDefault="00697821" w:rsidP="000C585A">
      <w:pPr>
        <w:pStyle w:val="ListParagraph"/>
        <w:numPr>
          <w:ilvl w:val="0"/>
          <w:numId w:val="5"/>
        </w:numPr>
        <w:tabs>
          <w:tab w:val="left" w:pos="360"/>
        </w:tabs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  <w:b/>
        </w:rPr>
        <w:t>Information</w:t>
      </w:r>
      <w:r w:rsidRPr="00A54576">
        <w:rPr>
          <w:rFonts w:ascii="Century Gothic" w:hAnsi="Century Gothic"/>
        </w:rPr>
        <w:t xml:space="preserve"> </w:t>
      </w:r>
      <w:r w:rsidRPr="00A54576">
        <w:rPr>
          <w:rFonts w:ascii="Century Gothic" w:hAnsi="Century Gothic"/>
          <w:b/>
        </w:rPr>
        <w:t>Technology</w:t>
      </w:r>
    </w:p>
    <w:p w14:paraId="4332956C" w14:textId="77777777" w:rsidR="00697821" w:rsidRDefault="00697821" w:rsidP="00697821">
      <w:pPr>
        <w:tabs>
          <w:tab w:val="left" w:pos="360"/>
        </w:tabs>
        <w:jc w:val="both"/>
        <w:rPr>
          <w:rFonts w:ascii="Century Gothic" w:hAnsi="Century Gothic"/>
        </w:rPr>
      </w:pPr>
    </w:p>
    <w:p w14:paraId="069B2881" w14:textId="77777777" w:rsidR="001229D2" w:rsidRDefault="00697821" w:rsidP="000C585A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="Century Gothic" w:hAnsi="Century Gothic"/>
        </w:rPr>
      </w:pPr>
      <w:r w:rsidRPr="00A54576">
        <w:rPr>
          <w:rFonts w:ascii="Century Gothic" w:hAnsi="Century Gothic"/>
        </w:rPr>
        <w:t xml:space="preserve">To </w:t>
      </w:r>
      <w:r w:rsidR="00C01164">
        <w:rPr>
          <w:rFonts w:ascii="Century Gothic" w:hAnsi="Century Gothic"/>
        </w:rPr>
        <w:t>support, where appropriate, users of the organisations IT platforms and liaise with service providers.</w:t>
      </w:r>
    </w:p>
    <w:p w14:paraId="096D8F4B" w14:textId="77777777" w:rsidR="001229D2" w:rsidRDefault="001229D2">
      <w:pPr>
        <w:overflowPunct/>
        <w:autoSpaceDE/>
        <w:autoSpaceDN/>
        <w:adjustRightInd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B1EED16" w14:textId="77777777" w:rsidR="006479AA" w:rsidRDefault="00566B4C" w:rsidP="00D21706">
      <w:pPr>
        <w:numPr>
          <w:ilvl w:val="12"/>
          <w:numId w:val="0"/>
        </w:numPr>
        <w:jc w:val="both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 xml:space="preserve">General </w:t>
      </w:r>
      <w:r w:rsidRPr="00435359">
        <w:rPr>
          <w:rFonts w:ascii="Century Gothic" w:hAnsi="Century Gothic"/>
          <w:b/>
          <w:sz w:val="24"/>
          <w:szCs w:val="24"/>
          <w:u w:val="single"/>
        </w:rPr>
        <w:t>management</w:t>
      </w:r>
    </w:p>
    <w:p w14:paraId="7C7A51B6" w14:textId="77777777" w:rsidR="00566B4C" w:rsidRPr="00FD655D" w:rsidRDefault="00566B4C" w:rsidP="00D21706">
      <w:pPr>
        <w:numPr>
          <w:ilvl w:val="12"/>
          <w:numId w:val="0"/>
        </w:numPr>
        <w:jc w:val="both"/>
        <w:rPr>
          <w:rFonts w:ascii="Century Gothic" w:hAnsi="Century Gothic"/>
          <w:b/>
          <w:u w:val="single"/>
        </w:rPr>
      </w:pPr>
    </w:p>
    <w:p w14:paraId="7B9DA275" w14:textId="77777777" w:rsidR="006A5146" w:rsidRPr="00FD655D" w:rsidRDefault="006A5146" w:rsidP="00D21706">
      <w:pPr>
        <w:numPr>
          <w:ilvl w:val="12"/>
          <w:numId w:val="0"/>
        </w:numPr>
        <w:jc w:val="both"/>
        <w:rPr>
          <w:rFonts w:ascii="Century Gothic" w:hAnsi="Century Gothic"/>
          <w:b/>
        </w:rPr>
      </w:pPr>
      <w:r w:rsidRPr="00FD655D">
        <w:rPr>
          <w:rFonts w:ascii="Century Gothic" w:hAnsi="Century Gothic"/>
        </w:rPr>
        <w:t xml:space="preserve">Like everyone else, the </w:t>
      </w:r>
      <w:r w:rsidR="0090020A">
        <w:rPr>
          <w:rFonts w:ascii="Century Gothic" w:hAnsi="Century Gothic"/>
          <w:szCs w:val="22"/>
        </w:rPr>
        <w:t>Central Admin Officer</w:t>
      </w:r>
      <w:r w:rsidR="0090020A" w:rsidRPr="00FD655D">
        <w:rPr>
          <w:rFonts w:ascii="Century Gothic" w:hAnsi="Century Gothic"/>
        </w:rPr>
        <w:t xml:space="preserve"> </w:t>
      </w:r>
      <w:r w:rsidRPr="00FD655D">
        <w:rPr>
          <w:rFonts w:ascii="Century Gothic" w:hAnsi="Century Gothic"/>
        </w:rPr>
        <w:t xml:space="preserve">must </w:t>
      </w:r>
      <w:r w:rsidRPr="00FD655D">
        <w:rPr>
          <w:rFonts w:ascii="Century Gothic" w:hAnsi="Century Gothic"/>
          <w:b/>
        </w:rPr>
        <w:t>take responsibility for their own personal management and development</w:t>
      </w:r>
      <w:r w:rsidRPr="00FD655D">
        <w:rPr>
          <w:rFonts w:ascii="Century Gothic" w:hAnsi="Century Gothic"/>
        </w:rPr>
        <w:t xml:space="preserve"> and </w:t>
      </w:r>
      <w:r w:rsidRPr="00FD655D">
        <w:rPr>
          <w:rFonts w:ascii="Century Gothic" w:hAnsi="Century Gothic"/>
          <w:b/>
        </w:rPr>
        <w:t>manage physical resources effectively</w:t>
      </w:r>
      <w:r w:rsidRPr="00FD655D">
        <w:rPr>
          <w:rFonts w:ascii="Century Gothic" w:hAnsi="Century Gothic"/>
        </w:rPr>
        <w:t xml:space="preserve">, including: </w:t>
      </w:r>
      <w:r w:rsidRPr="00FD655D">
        <w:rPr>
          <w:rFonts w:ascii="Century Gothic" w:hAnsi="Century Gothic"/>
          <w:b/>
        </w:rPr>
        <w:br/>
      </w:r>
      <w:r w:rsidRPr="00FD655D">
        <w:rPr>
          <w:rFonts w:ascii="Century Gothic" w:hAnsi="Century Gothic"/>
        </w:rPr>
        <w:tab/>
      </w:r>
    </w:p>
    <w:p w14:paraId="696E5FB5" w14:textId="77777777" w:rsidR="006A5146" w:rsidRPr="00FD655D" w:rsidRDefault="006A5146" w:rsidP="00D21706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 w:rsidRPr="00FD655D">
        <w:rPr>
          <w:rFonts w:ascii="Century Gothic" w:hAnsi="Century Gothic"/>
        </w:rPr>
        <w:t>Responsibility for ensuring personal health and safety by following safe systems of work, and by meeting the requirements of the health and safety policy.</w:t>
      </w:r>
      <w:r w:rsidRPr="00FD655D">
        <w:rPr>
          <w:rFonts w:ascii="Century Gothic" w:hAnsi="Century Gothic"/>
        </w:rPr>
        <w:br/>
      </w:r>
    </w:p>
    <w:p w14:paraId="4A5A90AC" w14:textId="77777777" w:rsidR="006A5146" w:rsidRPr="00FD655D" w:rsidRDefault="006A5146" w:rsidP="00D21706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 w:rsidRPr="00FD655D">
        <w:rPr>
          <w:rFonts w:ascii="Century Gothic" w:hAnsi="Century Gothic"/>
        </w:rPr>
        <w:t xml:space="preserve">Ensuring that the </w:t>
      </w:r>
      <w:r w:rsidR="00460202" w:rsidRPr="00FD655D">
        <w:rPr>
          <w:rFonts w:ascii="Century Gothic" w:hAnsi="Century Gothic"/>
        </w:rPr>
        <w:t>Trust’s</w:t>
      </w:r>
      <w:r w:rsidRPr="00FD655D">
        <w:rPr>
          <w:rFonts w:ascii="Century Gothic" w:hAnsi="Century Gothic"/>
        </w:rPr>
        <w:t xml:space="preserve"> equal opportunities policies are followed and actively practice social inclusion within own area of service.</w:t>
      </w:r>
      <w:r w:rsidRPr="00FD655D">
        <w:rPr>
          <w:rFonts w:ascii="Century Gothic" w:hAnsi="Century Gothic"/>
        </w:rPr>
        <w:br/>
      </w:r>
    </w:p>
    <w:p w14:paraId="0F6D023C" w14:textId="77777777" w:rsidR="006A5146" w:rsidRPr="00FD655D" w:rsidRDefault="006A5146" w:rsidP="00D21706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 w:rsidRPr="00FD655D">
        <w:rPr>
          <w:rFonts w:ascii="Century Gothic" w:hAnsi="Century Gothic"/>
        </w:rPr>
        <w:t xml:space="preserve">Reading and responding to </w:t>
      </w:r>
      <w:r w:rsidR="00460202" w:rsidRPr="00FD655D">
        <w:rPr>
          <w:rFonts w:ascii="Century Gothic" w:hAnsi="Century Gothic"/>
        </w:rPr>
        <w:t xml:space="preserve">the organisations </w:t>
      </w:r>
      <w:r w:rsidRPr="00FD655D">
        <w:rPr>
          <w:rFonts w:ascii="Century Gothic" w:hAnsi="Century Gothic"/>
        </w:rPr>
        <w:t xml:space="preserve">communications and information </w:t>
      </w:r>
      <w:r w:rsidR="00460202" w:rsidRPr="00FD655D">
        <w:rPr>
          <w:rFonts w:ascii="Century Gothic" w:hAnsi="Century Gothic"/>
        </w:rPr>
        <w:t>when</w:t>
      </w:r>
      <w:r w:rsidRPr="00FD655D">
        <w:rPr>
          <w:rFonts w:ascii="Century Gothic" w:hAnsi="Century Gothic"/>
        </w:rPr>
        <w:t xml:space="preserve"> disseminated.</w:t>
      </w:r>
      <w:r w:rsidRPr="00FD655D">
        <w:rPr>
          <w:rFonts w:ascii="Century Gothic" w:hAnsi="Century Gothic"/>
        </w:rPr>
        <w:br/>
      </w:r>
    </w:p>
    <w:p w14:paraId="63FB72EA" w14:textId="77777777" w:rsidR="006A5146" w:rsidRPr="00FD655D" w:rsidRDefault="006A5146" w:rsidP="00D21706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 w:rsidRPr="00FD655D">
        <w:rPr>
          <w:rFonts w:ascii="Century Gothic" w:hAnsi="Century Gothic"/>
        </w:rPr>
        <w:t xml:space="preserve">Ensuring that all resources (including IT hardware and software) are used safely, legally and efficiently. </w:t>
      </w:r>
      <w:r w:rsidRPr="00FD655D">
        <w:rPr>
          <w:rFonts w:ascii="Century Gothic" w:hAnsi="Century Gothic"/>
        </w:rPr>
        <w:br/>
      </w:r>
    </w:p>
    <w:p w14:paraId="407460E9" w14:textId="77777777" w:rsidR="006A5146" w:rsidRPr="00566B4C" w:rsidRDefault="006A5146" w:rsidP="00D21706">
      <w:pPr>
        <w:numPr>
          <w:ilvl w:val="0"/>
          <w:numId w:val="1"/>
        </w:numPr>
        <w:tabs>
          <w:tab w:val="left" w:pos="360"/>
        </w:tabs>
        <w:jc w:val="both"/>
        <w:rPr>
          <w:rFonts w:ascii="Century Gothic" w:hAnsi="Century Gothic"/>
        </w:rPr>
      </w:pPr>
      <w:r w:rsidRPr="00566B4C">
        <w:rPr>
          <w:rFonts w:ascii="Century Gothic" w:hAnsi="Century Gothic"/>
        </w:rPr>
        <w:t xml:space="preserve">Complying with standing orders, financial regulations and all other </w:t>
      </w:r>
      <w:r w:rsidR="00460202" w:rsidRPr="00566B4C">
        <w:rPr>
          <w:rFonts w:ascii="Century Gothic" w:hAnsi="Century Gothic"/>
        </w:rPr>
        <w:t xml:space="preserve">Trust </w:t>
      </w:r>
      <w:r w:rsidRPr="00566B4C">
        <w:rPr>
          <w:rFonts w:ascii="Century Gothic" w:hAnsi="Century Gothic"/>
        </w:rPr>
        <w:t>policies and systems for ensuring financial probity</w:t>
      </w:r>
    </w:p>
    <w:p w14:paraId="4BB6A5AF" w14:textId="77777777" w:rsidR="00566B4C" w:rsidRDefault="00566B4C" w:rsidP="00D21706">
      <w:pPr>
        <w:tabs>
          <w:tab w:val="left" w:pos="360"/>
          <w:tab w:val="left" w:pos="1134"/>
        </w:tabs>
        <w:jc w:val="both"/>
        <w:rPr>
          <w:rFonts w:ascii="Century Gothic" w:hAnsi="Century Gothic"/>
        </w:rPr>
      </w:pPr>
    </w:p>
    <w:p w14:paraId="38FEF8A6" w14:textId="77777777" w:rsidR="00566B4C" w:rsidRDefault="00566B4C" w:rsidP="00D21706">
      <w:pPr>
        <w:tabs>
          <w:tab w:val="left" w:pos="360"/>
          <w:tab w:val="left" w:pos="1134"/>
        </w:tabs>
        <w:jc w:val="both"/>
        <w:rPr>
          <w:rFonts w:ascii="Century Gothic" w:hAnsi="Century Gothic"/>
        </w:rPr>
      </w:pPr>
    </w:p>
    <w:p w14:paraId="2895DC7C" w14:textId="77777777" w:rsidR="006A5146" w:rsidRDefault="006A5146" w:rsidP="00D21706">
      <w:pPr>
        <w:tabs>
          <w:tab w:val="left" w:pos="360"/>
          <w:tab w:val="left" w:pos="1134"/>
        </w:tabs>
        <w:jc w:val="both"/>
        <w:rPr>
          <w:rFonts w:ascii="Century Gothic" w:hAnsi="Century Gothic"/>
        </w:rPr>
      </w:pPr>
      <w:r w:rsidRPr="00FD655D">
        <w:rPr>
          <w:rFonts w:ascii="Century Gothic" w:hAnsi="Century Gothic"/>
        </w:rPr>
        <w:t>This job description is not intended to be exhaustive.  The post-holder will be expected to adopt a flexible attitude to the duties which may have to be varied (after discussion with the post-holder) subject to the needs of the Charity, and in keeping with the general profile of this post.</w:t>
      </w:r>
    </w:p>
    <w:p w14:paraId="18385545" w14:textId="77777777" w:rsidR="00650871" w:rsidRDefault="00650871">
      <w:pPr>
        <w:overflowPunct/>
        <w:autoSpaceDE/>
        <w:autoSpaceDN/>
        <w:adjustRightInd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42BF1D6" w14:textId="77777777" w:rsidR="00E10AD9" w:rsidRDefault="00E10AD9">
      <w:pPr>
        <w:overflowPunct/>
        <w:autoSpaceDE/>
        <w:autoSpaceDN/>
        <w:adjustRightInd/>
        <w:textAlignment w:val="auto"/>
        <w:rPr>
          <w:rFonts w:ascii="Century Gothic" w:hAnsi="Century Gothic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43"/>
        <w:gridCol w:w="5686"/>
      </w:tblGrid>
      <w:tr w:rsidR="00650871" w:rsidRPr="00FD655D" w14:paraId="37A8BE59" w14:textId="77777777" w:rsidTr="0021684A"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64E97A4D" w14:textId="77777777" w:rsidR="00650871" w:rsidRPr="00FD655D" w:rsidRDefault="00650871" w:rsidP="0021684A">
            <w:pPr>
              <w:spacing w:before="60" w:after="60"/>
              <w:jc w:val="center"/>
              <w:rPr>
                <w:rFonts w:ascii="Century Gothic" w:hAnsi="Century Gothic"/>
              </w:rPr>
            </w:pPr>
            <w:r w:rsidRPr="00FD655D">
              <w:rPr>
                <w:rFonts w:ascii="Century Gothic" w:hAnsi="Century Gothic"/>
                <w:b/>
              </w:rPr>
              <w:t>Job Title:</w:t>
            </w:r>
          </w:p>
        </w:tc>
        <w:tc>
          <w:tcPr>
            <w:tcW w:w="5686" w:type="dxa"/>
            <w:tcBorders>
              <w:top w:val="nil"/>
              <w:left w:val="nil"/>
              <w:bottom w:val="nil"/>
              <w:right w:val="nil"/>
            </w:tcBorders>
          </w:tcPr>
          <w:p w14:paraId="6C05DAD3" w14:textId="77777777" w:rsidR="00650871" w:rsidRPr="004A76D3" w:rsidRDefault="0090020A" w:rsidP="0090020A">
            <w:pPr>
              <w:spacing w:before="60" w:after="6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szCs w:val="22"/>
              </w:rPr>
              <w:t>Central Admin Officer</w:t>
            </w:r>
          </w:p>
        </w:tc>
      </w:tr>
    </w:tbl>
    <w:p w14:paraId="5F9B332C" w14:textId="77777777" w:rsidR="008A2626" w:rsidRPr="00FD655D" w:rsidRDefault="008A2626" w:rsidP="008A2626">
      <w:pPr>
        <w:jc w:val="center"/>
        <w:rPr>
          <w:rFonts w:ascii="Century Gothic" w:hAnsi="Century Gothic"/>
          <w:b/>
          <w:u w:val="single"/>
        </w:rPr>
      </w:pPr>
    </w:p>
    <w:p w14:paraId="60070CD4" w14:textId="77777777" w:rsidR="008A2626" w:rsidRPr="00352BD4" w:rsidRDefault="008A2626" w:rsidP="008A2626">
      <w:pPr>
        <w:jc w:val="center"/>
        <w:rPr>
          <w:rFonts w:ascii="Century Gothic" w:hAnsi="Century Gothic"/>
          <w:b/>
          <w:szCs w:val="22"/>
          <w:u w:val="single"/>
        </w:rPr>
      </w:pPr>
      <w:r w:rsidRPr="00352BD4">
        <w:rPr>
          <w:rFonts w:ascii="Century Gothic" w:hAnsi="Century Gothic"/>
          <w:b/>
          <w:szCs w:val="22"/>
          <w:u w:val="single"/>
        </w:rPr>
        <w:t>WORK EXPERIENCE, SKILLS, KNOWLEDGE &amp; BEHAVIOURS</w:t>
      </w:r>
    </w:p>
    <w:p w14:paraId="098405CC" w14:textId="77777777" w:rsidR="00650871" w:rsidRPr="00352BD4" w:rsidRDefault="00650871" w:rsidP="00650871">
      <w:pPr>
        <w:spacing w:before="100" w:beforeAutospacing="1" w:after="100" w:afterAutospacing="1"/>
        <w:rPr>
          <w:rFonts w:ascii="Century Gothic" w:hAnsi="Century Gothic"/>
          <w:szCs w:val="22"/>
        </w:rPr>
      </w:pPr>
      <w:r w:rsidRPr="00352BD4">
        <w:rPr>
          <w:rFonts w:ascii="Century Gothic" w:hAnsi="Century Gothic"/>
          <w:b/>
          <w:bCs/>
          <w:szCs w:val="22"/>
        </w:rPr>
        <w:t>Essential requirements:</w:t>
      </w:r>
    </w:p>
    <w:p w14:paraId="28DF225A" w14:textId="77777777" w:rsidR="00650871" w:rsidRPr="00650871" w:rsidRDefault="00650871" w:rsidP="000C585A">
      <w:pPr>
        <w:numPr>
          <w:ilvl w:val="0"/>
          <w:numId w:val="2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zCs w:val="22"/>
          <w:shd w:val="clear" w:color="auto" w:fill="FFFFFF"/>
        </w:rPr>
      </w:pPr>
      <w:r w:rsidRPr="00650871">
        <w:rPr>
          <w:rFonts w:ascii="Century Gothic" w:hAnsi="Century Gothic" w:cs="Arial"/>
          <w:szCs w:val="22"/>
          <w:shd w:val="clear" w:color="auto" w:fill="FFFFFF"/>
        </w:rPr>
        <w:t xml:space="preserve">Educated to A-Level standard or equivalent. </w:t>
      </w:r>
    </w:p>
    <w:p w14:paraId="133595DD" w14:textId="77777777" w:rsidR="00650871" w:rsidRPr="00650871" w:rsidRDefault="00707D04" w:rsidP="000C585A">
      <w:pPr>
        <w:numPr>
          <w:ilvl w:val="0"/>
          <w:numId w:val="2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zCs w:val="22"/>
          <w:shd w:val="clear" w:color="auto" w:fill="FFFFFF"/>
        </w:rPr>
      </w:pPr>
      <w:r>
        <w:rPr>
          <w:rFonts w:ascii="Century Gothic" w:hAnsi="Century Gothic" w:cs="Arial"/>
          <w:szCs w:val="22"/>
          <w:shd w:val="clear" w:color="auto" w:fill="FFFFFF"/>
        </w:rPr>
        <w:t xml:space="preserve">2 years + </w:t>
      </w:r>
      <w:r w:rsidR="00876963">
        <w:rPr>
          <w:rFonts w:ascii="Century Gothic" w:hAnsi="Century Gothic" w:cs="Arial"/>
          <w:szCs w:val="22"/>
          <w:shd w:val="clear" w:color="auto" w:fill="FFFFFF"/>
        </w:rPr>
        <w:t>admin</w:t>
      </w:r>
      <w:r w:rsidR="007504C2">
        <w:rPr>
          <w:rFonts w:ascii="Century Gothic" w:hAnsi="Century Gothic" w:cs="Arial"/>
          <w:szCs w:val="22"/>
          <w:shd w:val="clear" w:color="auto" w:fill="FFFFFF"/>
        </w:rPr>
        <w:t>istration</w:t>
      </w:r>
      <w:r w:rsidR="00650871" w:rsidRPr="00650871">
        <w:rPr>
          <w:rFonts w:ascii="Century Gothic" w:hAnsi="Century Gothic" w:cs="Arial"/>
          <w:szCs w:val="22"/>
          <w:shd w:val="clear" w:color="auto" w:fill="FFFFFF"/>
        </w:rPr>
        <w:t xml:space="preserve"> experience</w:t>
      </w:r>
    </w:p>
    <w:p w14:paraId="09C2F77C" w14:textId="11D7AE8E" w:rsidR="00650871" w:rsidRPr="00650871" w:rsidRDefault="00A70C82" w:rsidP="000C585A">
      <w:pPr>
        <w:numPr>
          <w:ilvl w:val="0"/>
          <w:numId w:val="2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zCs w:val="22"/>
          <w:shd w:val="clear" w:color="auto" w:fill="FFFFFF"/>
        </w:rPr>
      </w:pPr>
      <w:r>
        <w:rPr>
          <w:rFonts w:ascii="Century Gothic" w:hAnsi="Century Gothic" w:cs="Arial"/>
          <w:szCs w:val="22"/>
          <w:shd w:val="clear" w:color="auto" w:fill="FFFFFF"/>
        </w:rPr>
        <w:t>C</w:t>
      </w:r>
      <w:r w:rsidR="00650871" w:rsidRPr="00650871">
        <w:rPr>
          <w:rFonts w:ascii="Century Gothic" w:hAnsi="Century Gothic" w:cs="Arial"/>
          <w:szCs w:val="22"/>
          <w:shd w:val="clear" w:color="auto" w:fill="FFFFFF"/>
        </w:rPr>
        <w:t>ompetent with Microsoft Office</w:t>
      </w:r>
    </w:p>
    <w:p w14:paraId="179D0C5E" w14:textId="4FA3464F" w:rsidR="00650871" w:rsidRPr="00650871" w:rsidRDefault="00A70C82" w:rsidP="000C585A">
      <w:pPr>
        <w:numPr>
          <w:ilvl w:val="0"/>
          <w:numId w:val="2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zCs w:val="22"/>
          <w:shd w:val="clear" w:color="auto" w:fill="FFFFFF"/>
        </w:rPr>
      </w:pPr>
      <w:r>
        <w:rPr>
          <w:rFonts w:ascii="Century Gothic" w:hAnsi="Century Gothic" w:cs="Arial"/>
          <w:szCs w:val="22"/>
          <w:shd w:val="clear" w:color="auto" w:fill="FFFFFF"/>
        </w:rPr>
        <w:t xml:space="preserve">Good </w:t>
      </w:r>
      <w:r w:rsidR="00650871" w:rsidRPr="00650871">
        <w:rPr>
          <w:rFonts w:ascii="Century Gothic" w:hAnsi="Century Gothic" w:cs="Arial"/>
          <w:szCs w:val="22"/>
          <w:shd w:val="clear" w:color="auto" w:fill="FFFFFF"/>
        </w:rPr>
        <w:t>time management skills</w:t>
      </w:r>
    </w:p>
    <w:p w14:paraId="7EF02E16" w14:textId="77777777" w:rsidR="008A2626" w:rsidRPr="008F2677" w:rsidRDefault="008A2626" w:rsidP="008A2626">
      <w:pPr>
        <w:pStyle w:val="Heading4"/>
        <w:jc w:val="both"/>
        <w:rPr>
          <w:rFonts w:ascii="Century Gothic" w:hAnsi="Century Gothic" w:cs="Arial"/>
          <w:color w:val="auto"/>
          <w:szCs w:val="22"/>
        </w:rPr>
      </w:pPr>
      <w:r w:rsidRPr="008F2677">
        <w:rPr>
          <w:rFonts w:ascii="Century Gothic" w:hAnsi="Century Gothic" w:cs="Arial"/>
          <w:color w:val="auto"/>
          <w:szCs w:val="22"/>
        </w:rPr>
        <w:t>Preferred Skills and Knowledge</w:t>
      </w:r>
    </w:p>
    <w:p w14:paraId="5F250E2E" w14:textId="77777777" w:rsidR="00BF2247" w:rsidRDefault="00E861F5" w:rsidP="000C585A">
      <w:pPr>
        <w:numPr>
          <w:ilvl w:val="0"/>
          <w:numId w:val="3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szCs w:val="22"/>
        </w:rPr>
        <w:t>Degree</w:t>
      </w:r>
      <w:r w:rsidR="008A2626" w:rsidRPr="00BF2247">
        <w:rPr>
          <w:rFonts w:ascii="Century Gothic" w:hAnsi="Century Gothic" w:cs="Arial"/>
          <w:szCs w:val="22"/>
        </w:rPr>
        <w:t xml:space="preserve"> or other re</w:t>
      </w:r>
      <w:r w:rsidR="008A156F" w:rsidRPr="00BF2247">
        <w:rPr>
          <w:rFonts w:ascii="Century Gothic" w:hAnsi="Century Gothic" w:cs="Arial"/>
          <w:szCs w:val="22"/>
        </w:rPr>
        <w:t xml:space="preserve">levant qualifications </w:t>
      </w:r>
      <w:r w:rsidR="00F05029">
        <w:rPr>
          <w:rFonts w:ascii="Century Gothic" w:hAnsi="Century Gothic" w:cs="Arial"/>
          <w:szCs w:val="22"/>
        </w:rPr>
        <w:t>an advantage but not essential.</w:t>
      </w:r>
    </w:p>
    <w:p w14:paraId="2B9DF538" w14:textId="7149C46B" w:rsidR="008A2626" w:rsidRPr="00FD655D" w:rsidRDefault="00F2289D" w:rsidP="000C585A">
      <w:pPr>
        <w:numPr>
          <w:ilvl w:val="0"/>
          <w:numId w:val="3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spacing w:val="-2"/>
          <w:szCs w:val="22"/>
        </w:rPr>
        <w:t>Strong</w:t>
      </w:r>
      <w:r w:rsidR="00A70C82">
        <w:rPr>
          <w:rFonts w:ascii="Century Gothic" w:hAnsi="Century Gothic" w:cs="Arial"/>
          <w:spacing w:val="-2"/>
          <w:szCs w:val="22"/>
        </w:rPr>
        <w:t xml:space="preserve"> </w:t>
      </w:r>
      <w:r w:rsidR="008A2626" w:rsidRPr="00FD655D">
        <w:rPr>
          <w:rFonts w:ascii="Century Gothic" w:hAnsi="Century Gothic" w:cs="Arial"/>
          <w:spacing w:val="-2"/>
          <w:szCs w:val="22"/>
        </w:rPr>
        <w:t xml:space="preserve">communication </w:t>
      </w:r>
      <w:r w:rsidR="004566F5">
        <w:rPr>
          <w:rFonts w:ascii="Century Gothic" w:hAnsi="Century Gothic" w:cs="Arial"/>
          <w:spacing w:val="-2"/>
          <w:szCs w:val="22"/>
        </w:rPr>
        <w:t>and interpersonal skills</w:t>
      </w:r>
      <w:r w:rsidR="008A2626" w:rsidRPr="00FD655D">
        <w:rPr>
          <w:rFonts w:ascii="Century Gothic" w:hAnsi="Century Gothic" w:cs="Arial"/>
          <w:szCs w:val="22"/>
        </w:rPr>
        <w:t xml:space="preserve"> </w:t>
      </w:r>
    </w:p>
    <w:p w14:paraId="40CBE0E9" w14:textId="65D84A93" w:rsidR="008A2626" w:rsidRPr="00FD655D" w:rsidRDefault="004566F5" w:rsidP="000C585A">
      <w:pPr>
        <w:numPr>
          <w:ilvl w:val="0"/>
          <w:numId w:val="3"/>
        </w:numPr>
        <w:tabs>
          <w:tab w:val="left" w:pos="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pacing w:val="-2"/>
          <w:szCs w:val="22"/>
        </w:rPr>
      </w:pPr>
      <w:r>
        <w:rPr>
          <w:rFonts w:ascii="Century Gothic" w:hAnsi="Century Gothic" w:cs="Arial"/>
          <w:spacing w:val="-2"/>
          <w:szCs w:val="22"/>
        </w:rPr>
        <w:t>Excellent</w:t>
      </w:r>
      <w:r w:rsidR="00F2289D">
        <w:rPr>
          <w:rFonts w:ascii="Century Gothic" w:hAnsi="Century Gothic" w:cs="Arial"/>
          <w:spacing w:val="-2"/>
          <w:szCs w:val="22"/>
        </w:rPr>
        <w:t xml:space="preserve"> </w:t>
      </w:r>
      <w:r w:rsidR="008A2626" w:rsidRPr="00FD655D">
        <w:rPr>
          <w:rFonts w:ascii="Century Gothic" w:hAnsi="Century Gothic" w:cs="Arial"/>
          <w:spacing w:val="-2"/>
          <w:szCs w:val="22"/>
        </w:rPr>
        <w:t>organisational skills (i.e. ability to undertake work programmes to meet deadlines).</w:t>
      </w:r>
    </w:p>
    <w:p w14:paraId="16C25DB2" w14:textId="31BEBAC1" w:rsidR="008A2626" w:rsidRPr="00FD655D" w:rsidRDefault="004566F5" w:rsidP="000C585A">
      <w:pPr>
        <w:numPr>
          <w:ilvl w:val="0"/>
          <w:numId w:val="3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szCs w:val="22"/>
        </w:rPr>
        <w:t>Excellent</w:t>
      </w:r>
      <w:r w:rsidR="008A2626" w:rsidRPr="00FD655D">
        <w:rPr>
          <w:rFonts w:ascii="Century Gothic" w:hAnsi="Century Gothic" w:cs="Arial"/>
          <w:szCs w:val="22"/>
        </w:rPr>
        <w:t xml:space="preserve"> team working skills demonstrating sensitivity to others’ views and ability to show consideration and empathy.</w:t>
      </w:r>
    </w:p>
    <w:p w14:paraId="39913AC0" w14:textId="77777777" w:rsidR="008A2626" w:rsidRPr="00FD655D" w:rsidRDefault="008A2626" w:rsidP="008A2626">
      <w:pPr>
        <w:jc w:val="both"/>
        <w:rPr>
          <w:rFonts w:ascii="Century Gothic" w:hAnsi="Century Gothic" w:cs="Arial"/>
          <w:b/>
          <w:szCs w:val="22"/>
        </w:rPr>
      </w:pPr>
    </w:p>
    <w:p w14:paraId="13879D5D" w14:textId="77777777" w:rsidR="008A2626" w:rsidRPr="008F2677" w:rsidRDefault="008A2626" w:rsidP="008A2626">
      <w:pPr>
        <w:jc w:val="both"/>
        <w:rPr>
          <w:rFonts w:ascii="Century Gothic" w:hAnsi="Century Gothic" w:cs="Arial"/>
          <w:b/>
          <w:i/>
          <w:szCs w:val="22"/>
        </w:rPr>
      </w:pPr>
      <w:r w:rsidRPr="008F2677">
        <w:rPr>
          <w:rFonts w:ascii="Century Gothic" w:hAnsi="Century Gothic" w:cs="Arial"/>
          <w:b/>
          <w:i/>
          <w:szCs w:val="22"/>
        </w:rPr>
        <w:t>Preferred Behaviours</w:t>
      </w:r>
    </w:p>
    <w:p w14:paraId="54ACA272" w14:textId="77777777" w:rsidR="008A2626" w:rsidRPr="00FD655D" w:rsidRDefault="008A2626" w:rsidP="000C585A">
      <w:pPr>
        <w:numPr>
          <w:ilvl w:val="0"/>
          <w:numId w:val="4"/>
        </w:numPr>
        <w:tabs>
          <w:tab w:val="left" w:pos="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pacing w:val="-2"/>
          <w:szCs w:val="22"/>
        </w:rPr>
      </w:pPr>
      <w:r w:rsidRPr="00FD655D">
        <w:rPr>
          <w:rFonts w:ascii="Century Gothic" w:hAnsi="Century Gothic" w:cs="Arial"/>
          <w:spacing w:val="-2"/>
          <w:szCs w:val="22"/>
        </w:rPr>
        <w:t xml:space="preserve">A team player who can contribute and shape ideas </w:t>
      </w:r>
    </w:p>
    <w:p w14:paraId="7DE0C8F3" w14:textId="2254D1E0" w:rsidR="004F2EA9" w:rsidRPr="00FD655D" w:rsidRDefault="008A2626" w:rsidP="000C585A">
      <w:pPr>
        <w:numPr>
          <w:ilvl w:val="0"/>
          <w:numId w:val="4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zCs w:val="22"/>
        </w:rPr>
      </w:pPr>
      <w:r w:rsidRPr="00FD655D">
        <w:rPr>
          <w:rFonts w:ascii="Century Gothic" w:hAnsi="Century Gothic" w:cs="Arial"/>
          <w:spacing w:val="-2"/>
          <w:szCs w:val="22"/>
        </w:rPr>
        <w:t>A self-motivator who can</w:t>
      </w:r>
      <w:r w:rsidR="00F2289D">
        <w:rPr>
          <w:rFonts w:ascii="Century Gothic" w:hAnsi="Century Gothic" w:cs="Arial"/>
          <w:szCs w:val="22"/>
        </w:rPr>
        <w:t xml:space="preserve"> plan </w:t>
      </w:r>
      <w:r w:rsidR="004F2EA9" w:rsidRPr="00FD655D">
        <w:rPr>
          <w:rFonts w:ascii="Century Gothic" w:hAnsi="Century Gothic" w:cs="Arial"/>
          <w:szCs w:val="22"/>
        </w:rPr>
        <w:t>own wo</w:t>
      </w:r>
      <w:r w:rsidR="00F2289D">
        <w:rPr>
          <w:rFonts w:ascii="Century Gothic" w:hAnsi="Century Gothic" w:cs="Arial"/>
          <w:szCs w:val="22"/>
        </w:rPr>
        <w:t>rk schedule</w:t>
      </w:r>
      <w:r w:rsidR="004F2EA9" w:rsidRPr="00FD655D">
        <w:rPr>
          <w:rFonts w:ascii="Century Gothic" w:hAnsi="Century Gothic" w:cs="Arial"/>
          <w:szCs w:val="22"/>
        </w:rPr>
        <w:t>, to work flexibly and deliver to deadlines.</w:t>
      </w:r>
    </w:p>
    <w:p w14:paraId="338A14CE" w14:textId="0DAB915A" w:rsidR="008A2626" w:rsidRPr="00FD655D" w:rsidRDefault="004F2EA9" w:rsidP="000C585A">
      <w:pPr>
        <w:numPr>
          <w:ilvl w:val="0"/>
          <w:numId w:val="4"/>
        </w:numPr>
        <w:tabs>
          <w:tab w:val="left" w:pos="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 w:cs="Arial"/>
          <w:spacing w:val="-2"/>
          <w:szCs w:val="22"/>
        </w:rPr>
      </w:pPr>
      <w:r>
        <w:rPr>
          <w:rFonts w:ascii="Century Gothic" w:hAnsi="Century Gothic" w:cs="Arial"/>
          <w:spacing w:val="-2"/>
          <w:szCs w:val="22"/>
        </w:rPr>
        <w:t xml:space="preserve">Able to </w:t>
      </w:r>
      <w:r w:rsidR="008A2626" w:rsidRPr="00FD655D">
        <w:rPr>
          <w:rFonts w:ascii="Century Gothic" w:hAnsi="Century Gothic" w:cs="Arial"/>
          <w:spacing w:val="-2"/>
          <w:szCs w:val="22"/>
        </w:rPr>
        <w:t xml:space="preserve">build </w:t>
      </w:r>
      <w:r w:rsidR="00F2289D">
        <w:rPr>
          <w:rFonts w:ascii="Century Gothic" w:hAnsi="Century Gothic" w:cs="Arial"/>
          <w:spacing w:val="-2"/>
          <w:szCs w:val="22"/>
        </w:rPr>
        <w:t>strong</w:t>
      </w:r>
      <w:r w:rsidR="008A2626" w:rsidRPr="00FD655D">
        <w:rPr>
          <w:rFonts w:ascii="Century Gothic" w:hAnsi="Century Gothic" w:cs="Arial"/>
          <w:spacing w:val="-2"/>
          <w:szCs w:val="22"/>
        </w:rPr>
        <w:t xml:space="preserve"> working relationships </w:t>
      </w:r>
      <w:r w:rsidR="007504C2">
        <w:rPr>
          <w:rFonts w:ascii="Century Gothic" w:hAnsi="Century Gothic" w:cs="Arial"/>
          <w:spacing w:val="-2"/>
          <w:szCs w:val="22"/>
        </w:rPr>
        <w:t>with</w:t>
      </w:r>
      <w:r w:rsidR="008A2626" w:rsidRPr="00FD655D">
        <w:rPr>
          <w:rFonts w:ascii="Century Gothic" w:hAnsi="Century Gothic" w:cs="Arial"/>
          <w:spacing w:val="-2"/>
          <w:szCs w:val="22"/>
        </w:rPr>
        <w:t xml:space="preserve"> colleagues, partners and stakeholders.</w:t>
      </w:r>
    </w:p>
    <w:p w14:paraId="787B3A11" w14:textId="77777777" w:rsidR="008A2626" w:rsidRPr="00CA6762" w:rsidRDefault="008A2626" w:rsidP="000C585A">
      <w:pPr>
        <w:numPr>
          <w:ilvl w:val="0"/>
          <w:numId w:val="4"/>
        </w:numPr>
        <w:tabs>
          <w:tab w:val="left" w:pos="-720"/>
        </w:tabs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Century Gothic" w:hAnsi="Century Gothic"/>
          <w:b/>
        </w:rPr>
      </w:pPr>
      <w:r w:rsidRPr="00CA6762">
        <w:rPr>
          <w:rFonts w:ascii="Century Gothic" w:hAnsi="Century Gothic" w:cs="Arial"/>
          <w:szCs w:val="22"/>
        </w:rPr>
        <w:t>Demonstrate the Trust’s values with a high level of commitment to the organisation.</w:t>
      </w:r>
    </w:p>
    <w:sectPr w:rsidR="008A2626" w:rsidRPr="00CA6762" w:rsidSect="00F15671">
      <w:headerReference w:type="default" r:id="rId8"/>
      <w:footerReference w:type="default" r:id="rId9"/>
      <w:pgSz w:w="11907" w:h="16840" w:code="9"/>
      <w:pgMar w:top="567" w:right="1134" w:bottom="1134" w:left="1134" w:header="720" w:footer="567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7A4BE" w14:textId="77777777" w:rsidR="001D1062" w:rsidRDefault="001D1062">
      <w:r>
        <w:separator/>
      </w:r>
    </w:p>
  </w:endnote>
  <w:endnote w:type="continuationSeparator" w:id="0">
    <w:p w14:paraId="4A6A62F2" w14:textId="77777777" w:rsidR="001D1062" w:rsidRDefault="001D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95F2F" w14:textId="77777777" w:rsidR="00DE304B" w:rsidRDefault="00DE304B">
    <w:pPr>
      <w:pStyle w:val="Footer"/>
    </w:pPr>
  </w:p>
  <w:p w14:paraId="2A354406" w14:textId="77777777" w:rsidR="00DE304B" w:rsidRDefault="00DE304B">
    <w:pPr>
      <w:pStyle w:val="Footer"/>
    </w:pPr>
    <w:r>
      <w:tab/>
    </w:r>
  </w:p>
  <w:p w14:paraId="587F6BA0" w14:textId="77777777" w:rsidR="00DE304B" w:rsidRDefault="00DE304B">
    <w:pPr>
      <w:pStyle w:val="Footer"/>
    </w:pPr>
    <w:r>
      <w:tab/>
      <w:t xml:space="preserve">                   </w:t>
    </w:r>
    <w:r w:rsidR="0090020A">
      <w:rPr>
        <w:rFonts w:ascii="Century Gothic" w:hAnsi="Century Gothic"/>
        <w:szCs w:val="22"/>
      </w:rPr>
      <w:t>Central Admin Officer</w:t>
    </w:r>
  </w:p>
  <w:p w14:paraId="2B50C3F9" w14:textId="77777777" w:rsidR="000D3BB7" w:rsidRDefault="00473CE1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ACB97" w14:textId="77777777" w:rsidR="001D1062" w:rsidRDefault="001D1062">
      <w:r>
        <w:separator/>
      </w:r>
    </w:p>
  </w:footnote>
  <w:footnote w:type="continuationSeparator" w:id="0">
    <w:p w14:paraId="34F18C6D" w14:textId="77777777" w:rsidR="001D1062" w:rsidRDefault="001D1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C30F7" w14:textId="77777777" w:rsidR="0080088B" w:rsidRDefault="00AA5F0F" w:rsidP="00FD655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D1D074" wp14:editId="5836C41C">
          <wp:simplePos x="0" y="0"/>
          <wp:positionH relativeFrom="column">
            <wp:posOffset>4864735</wp:posOffset>
          </wp:positionH>
          <wp:positionV relativeFrom="paragraph">
            <wp:posOffset>-103505</wp:posOffset>
          </wp:positionV>
          <wp:extent cx="1601470" cy="80073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xfordTrust_Logotype_Colour_CMY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80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FF31B2" w14:textId="77777777" w:rsidR="00F63115" w:rsidRPr="00FD655D" w:rsidRDefault="00F63115" w:rsidP="00FD655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B9A9F48"/>
    <w:lvl w:ilvl="0">
      <w:numFmt w:val="bullet"/>
      <w:lvlText w:val="*"/>
      <w:lvlJc w:val="left"/>
    </w:lvl>
  </w:abstractNum>
  <w:abstractNum w:abstractNumId="1" w15:restartNumberingAfterBreak="0">
    <w:nsid w:val="077F3393"/>
    <w:multiLevelType w:val="hybridMultilevel"/>
    <w:tmpl w:val="8AF8C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6582F"/>
    <w:multiLevelType w:val="hybridMultilevel"/>
    <w:tmpl w:val="B100C4A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DB3F85"/>
    <w:multiLevelType w:val="hybridMultilevel"/>
    <w:tmpl w:val="5448D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0702A"/>
    <w:multiLevelType w:val="hybridMultilevel"/>
    <w:tmpl w:val="5C86ED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93CE7"/>
    <w:multiLevelType w:val="hybridMultilevel"/>
    <w:tmpl w:val="4D1469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070181"/>
    <w:multiLevelType w:val="hybridMultilevel"/>
    <w:tmpl w:val="E34EC22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35A7318"/>
    <w:multiLevelType w:val="hybridMultilevel"/>
    <w:tmpl w:val="64D01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B2423"/>
    <w:multiLevelType w:val="hybridMultilevel"/>
    <w:tmpl w:val="2F484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674E3F"/>
    <w:multiLevelType w:val="hybridMultilevel"/>
    <w:tmpl w:val="3BDE0F68"/>
    <w:lvl w:ilvl="0" w:tplc="50C64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B245D"/>
    <w:multiLevelType w:val="hybridMultilevel"/>
    <w:tmpl w:val="7A6A9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9271E"/>
    <w:multiLevelType w:val="hybridMultilevel"/>
    <w:tmpl w:val="A32A2F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270545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468481187">
    <w:abstractNumId w:val="10"/>
  </w:num>
  <w:num w:numId="3" w16cid:durableId="1050416904">
    <w:abstractNumId w:val="7"/>
  </w:num>
  <w:num w:numId="4" w16cid:durableId="2109353875">
    <w:abstractNumId w:val="1"/>
  </w:num>
  <w:num w:numId="5" w16cid:durableId="1593782779">
    <w:abstractNumId w:val="11"/>
  </w:num>
  <w:num w:numId="6" w16cid:durableId="699284956">
    <w:abstractNumId w:val="8"/>
  </w:num>
  <w:num w:numId="7" w16cid:durableId="740177286">
    <w:abstractNumId w:val="3"/>
  </w:num>
  <w:num w:numId="8" w16cid:durableId="1722437706">
    <w:abstractNumId w:val="9"/>
  </w:num>
  <w:num w:numId="9" w16cid:durableId="480974144">
    <w:abstractNumId w:val="4"/>
  </w:num>
  <w:num w:numId="10" w16cid:durableId="1630014375">
    <w:abstractNumId w:val="2"/>
  </w:num>
  <w:num w:numId="11" w16cid:durableId="353070195">
    <w:abstractNumId w:val="6"/>
  </w:num>
  <w:num w:numId="12" w16cid:durableId="162038184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Formatting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CB3"/>
    <w:rsid w:val="0000291A"/>
    <w:rsid w:val="00025AF9"/>
    <w:rsid w:val="00050908"/>
    <w:rsid w:val="00067441"/>
    <w:rsid w:val="00077F04"/>
    <w:rsid w:val="000C585A"/>
    <w:rsid w:val="000D3BB7"/>
    <w:rsid w:val="001229D2"/>
    <w:rsid w:val="0013534C"/>
    <w:rsid w:val="00151EE5"/>
    <w:rsid w:val="001804B8"/>
    <w:rsid w:val="00181B3D"/>
    <w:rsid w:val="00183DC8"/>
    <w:rsid w:val="001B10AD"/>
    <w:rsid w:val="001B4EE3"/>
    <w:rsid w:val="001D1062"/>
    <w:rsid w:val="001E049D"/>
    <w:rsid w:val="001E34AC"/>
    <w:rsid w:val="001F1DF0"/>
    <w:rsid w:val="00221C12"/>
    <w:rsid w:val="00285670"/>
    <w:rsid w:val="002C08B8"/>
    <w:rsid w:val="002E63D8"/>
    <w:rsid w:val="002F32C5"/>
    <w:rsid w:val="003126B4"/>
    <w:rsid w:val="00336B53"/>
    <w:rsid w:val="003426BC"/>
    <w:rsid w:val="00352BD4"/>
    <w:rsid w:val="003664A2"/>
    <w:rsid w:val="00366B51"/>
    <w:rsid w:val="003A1C2B"/>
    <w:rsid w:val="00407800"/>
    <w:rsid w:val="00435359"/>
    <w:rsid w:val="004566F5"/>
    <w:rsid w:val="00460202"/>
    <w:rsid w:val="00473CE1"/>
    <w:rsid w:val="00482C6C"/>
    <w:rsid w:val="004861F4"/>
    <w:rsid w:val="004A76D3"/>
    <w:rsid w:val="004C4A95"/>
    <w:rsid w:val="004D2C2D"/>
    <w:rsid w:val="004F2EA9"/>
    <w:rsid w:val="004F5079"/>
    <w:rsid w:val="00531D52"/>
    <w:rsid w:val="00543B9A"/>
    <w:rsid w:val="00566B4C"/>
    <w:rsid w:val="00574732"/>
    <w:rsid w:val="005912E2"/>
    <w:rsid w:val="005C6D5D"/>
    <w:rsid w:val="005D55CD"/>
    <w:rsid w:val="00614846"/>
    <w:rsid w:val="00617EA0"/>
    <w:rsid w:val="00625CD3"/>
    <w:rsid w:val="006479AA"/>
    <w:rsid w:val="00650871"/>
    <w:rsid w:val="00652534"/>
    <w:rsid w:val="006547BA"/>
    <w:rsid w:val="00654B04"/>
    <w:rsid w:val="00687519"/>
    <w:rsid w:val="00697821"/>
    <w:rsid w:val="006A5146"/>
    <w:rsid w:val="006A630F"/>
    <w:rsid w:val="006C31D0"/>
    <w:rsid w:val="006D4476"/>
    <w:rsid w:val="006F22EC"/>
    <w:rsid w:val="007029F0"/>
    <w:rsid w:val="00707D04"/>
    <w:rsid w:val="00711258"/>
    <w:rsid w:val="0074292B"/>
    <w:rsid w:val="007504C2"/>
    <w:rsid w:val="007703EF"/>
    <w:rsid w:val="00787EE3"/>
    <w:rsid w:val="00795585"/>
    <w:rsid w:val="007A111B"/>
    <w:rsid w:val="007D5310"/>
    <w:rsid w:val="007F3E1A"/>
    <w:rsid w:val="007F7447"/>
    <w:rsid w:val="0080088B"/>
    <w:rsid w:val="00871AF9"/>
    <w:rsid w:val="00876963"/>
    <w:rsid w:val="008873A5"/>
    <w:rsid w:val="008A156F"/>
    <w:rsid w:val="008A2626"/>
    <w:rsid w:val="008A5528"/>
    <w:rsid w:val="008C085B"/>
    <w:rsid w:val="008F2677"/>
    <w:rsid w:val="0090020A"/>
    <w:rsid w:val="009026E1"/>
    <w:rsid w:val="00931E62"/>
    <w:rsid w:val="00946BCD"/>
    <w:rsid w:val="009505D8"/>
    <w:rsid w:val="00960CB0"/>
    <w:rsid w:val="009811F5"/>
    <w:rsid w:val="009A080B"/>
    <w:rsid w:val="009B5A3E"/>
    <w:rsid w:val="009C3A17"/>
    <w:rsid w:val="009E2955"/>
    <w:rsid w:val="009F4B18"/>
    <w:rsid w:val="00A030E2"/>
    <w:rsid w:val="00A175B0"/>
    <w:rsid w:val="00A34FFC"/>
    <w:rsid w:val="00A53AB6"/>
    <w:rsid w:val="00A54576"/>
    <w:rsid w:val="00A70C82"/>
    <w:rsid w:val="00A869E8"/>
    <w:rsid w:val="00A90310"/>
    <w:rsid w:val="00A960E7"/>
    <w:rsid w:val="00AA24F6"/>
    <w:rsid w:val="00AA3F91"/>
    <w:rsid w:val="00AA5F0F"/>
    <w:rsid w:val="00AC7159"/>
    <w:rsid w:val="00AD2394"/>
    <w:rsid w:val="00AD2567"/>
    <w:rsid w:val="00AD3CB3"/>
    <w:rsid w:val="00B02A4A"/>
    <w:rsid w:val="00B1437D"/>
    <w:rsid w:val="00B17852"/>
    <w:rsid w:val="00B308C9"/>
    <w:rsid w:val="00B3283A"/>
    <w:rsid w:val="00B6232C"/>
    <w:rsid w:val="00B63843"/>
    <w:rsid w:val="00B72D05"/>
    <w:rsid w:val="00BB43FE"/>
    <w:rsid w:val="00BD302A"/>
    <w:rsid w:val="00BD72DB"/>
    <w:rsid w:val="00BE168B"/>
    <w:rsid w:val="00BF2247"/>
    <w:rsid w:val="00C00EED"/>
    <w:rsid w:val="00C01164"/>
    <w:rsid w:val="00C31E0F"/>
    <w:rsid w:val="00CA6762"/>
    <w:rsid w:val="00CB0EF1"/>
    <w:rsid w:val="00CC2FDD"/>
    <w:rsid w:val="00D21706"/>
    <w:rsid w:val="00D31DE0"/>
    <w:rsid w:val="00D35761"/>
    <w:rsid w:val="00D37B9A"/>
    <w:rsid w:val="00D41F74"/>
    <w:rsid w:val="00D55347"/>
    <w:rsid w:val="00D74049"/>
    <w:rsid w:val="00D91A8E"/>
    <w:rsid w:val="00D97C11"/>
    <w:rsid w:val="00DC3C52"/>
    <w:rsid w:val="00DE304B"/>
    <w:rsid w:val="00DF1B71"/>
    <w:rsid w:val="00DF5D8F"/>
    <w:rsid w:val="00E035A4"/>
    <w:rsid w:val="00E10AD9"/>
    <w:rsid w:val="00E2475C"/>
    <w:rsid w:val="00E60EB3"/>
    <w:rsid w:val="00E861F5"/>
    <w:rsid w:val="00EF173F"/>
    <w:rsid w:val="00EF7E37"/>
    <w:rsid w:val="00F05029"/>
    <w:rsid w:val="00F05E89"/>
    <w:rsid w:val="00F15671"/>
    <w:rsid w:val="00F2289D"/>
    <w:rsid w:val="00F366A4"/>
    <w:rsid w:val="00F52AE4"/>
    <w:rsid w:val="00F55316"/>
    <w:rsid w:val="00F55EF5"/>
    <w:rsid w:val="00F63115"/>
    <w:rsid w:val="00F86559"/>
    <w:rsid w:val="00F96758"/>
    <w:rsid w:val="00FA34EB"/>
    <w:rsid w:val="00FD6229"/>
    <w:rsid w:val="00FD655D"/>
    <w:rsid w:val="00FE03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D6956D"/>
  <w15:docId w15:val="{A2487A7E-149A-4C55-83FA-999AA992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  <w:u w:val="singl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A262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pPr>
      <w:ind w:left="720" w:hanging="720"/>
    </w:pPr>
    <w:rPr>
      <w:sz w:val="24"/>
    </w:rPr>
  </w:style>
  <w:style w:type="paragraph" w:styleId="BodyTextIndent2">
    <w:name w:val="Body Text Indent 2"/>
    <w:basedOn w:val="Normal"/>
    <w:pPr>
      <w:ind w:left="77"/>
    </w:pPr>
    <w:rPr>
      <w:sz w:val="24"/>
    </w:rPr>
  </w:style>
  <w:style w:type="paragraph" w:customStyle="1" w:styleId="ColorfulList-Accent11">
    <w:name w:val="Colorful List - Accent 11"/>
    <w:basedOn w:val="Normal"/>
    <w:qFormat/>
    <w:pPr>
      <w:ind w:left="720"/>
    </w:pPr>
    <w:rPr>
      <w:rFonts w:ascii="Cambria" w:hAnsi="Cambria"/>
      <w:sz w:val="24"/>
      <w:lang w:val="en-US"/>
    </w:rPr>
  </w:style>
  <w:style w:type="paragraph" w:styleId="BalloonText">
    <w:name w:val="Balloon Text"/>
    <w:basedOn w:val="Normal"/>
    <w:semiHidden/>
    <w:rsid w:val="00AD3C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7EA0"/>
    <w:pPr>
      <w:ind w:left="720"/>
    </w:pPr>
  </w:style>
  <w:style w:type="character" w:customStyle="1" w:styleId="Heading4Char">
    <w:name w:val="Heading 4 Char"/>
    <w:basedOn w:val="DefaultParagraphFont"/>
    <w:link w:val="Heading4"/>
    <w:semiHidden/>
    <w:rsid w:val="008A262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73CE1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BD7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2D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2DB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2DB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6F6B7-D08A-49F1-ADEC-763E0F68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CHELTENHAM BOROUGH COUNCIL</Company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scienceoxford@outlook.com</cp:lastModifiedBy>
  <cp:revision>2</cp:revision>
  <cp:lastPrinted>2019-01-21T11:31:00Z</cp:lastPrinted>
  <dcterms:created xsi:type="dcterms:W3CDTF">2022-05-04T11:24:00Z</dcterms:created>
  <dcterms:modified xsi:type="dcterms:W3CDTF">2022-05-04T11:24:00Z</dcterms:modified>
</cp:coreProperties>
</file>